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06" w:rsidRDefault="009E6806" w:rsidP="009E6806">
      <w:pPr>
        <w:spacing w:after="0" w:line="240" w:lineRule="auto"/>
        <w:rPr>
          <w:rFonts w:ascii="Simplified Arabic" w:hAnsi="Simplified Arabic" w:cs="Simplified Arabic"/>
          <w:sz w:val="28"/>
          <w:szCs w:val="28"/>
        </w:rPr>
      </w:pPr>
      <w:r>
        <w:rPr>
          <w:rFonts w:ascii="Simplified Arabic" w:hAnsi="Simplified Arabic" w:cs="Simplified Arabic"/>
          <w:sz w:val="28"/>
          <w:szCs w:val="28"/>
          <w:rtl/>
        </w:rPr>
        <w:t>كلية المستقبل الجامعة/ قسم ادارة الاعمال</w:t>
      </w:r>
      <w:r>
        <w:rPr>
          <w:rFonts w:ascii="Simplified Arabic" w:hAnsi="Simplified Arabic" w:cs="Simplified Arabic" w:hint="cs"/>
          <w:sz w:val="28"/>
          <w:szCs w:val="28"/>
          <w:rtl/>
        </w:rPr>
        <w:t xml:space="preserve">                           </w:t>
      </w:r>
    </w:p>
    <w:p w:rsidR="009E6806" w:rsidRDefault="009E6806" w:rsidP="009E6806">
      <w:pPr>
        <w:spacing w:after="0" w:line="240" w:lineRule="auto"/>
        <w:rPr>
          <w:rFonts w:ascii="Simplified Arabic" w:hAnsi="Simplified Arabic" w:cs="Simplified Arabic"/>
          <w:sz w:val="28"/>
          <w:szCs w:val="28"/>
        </w:rPr>
      </w:pPr>
      <w:r>
        <w:rPr>
          <w:rFonts w:ascii="Simplified Arabic" w:hAnsi="Simplified Arabic" w:cs="Simplified Arabic"/>
          <w:sz w:val="28"/>
          <w:szCs w:val="28"/>
          <w:rtl/>
        </w:rPr>
        <w:t xml:space="preserve">محاسبة تكاليف/ مرحلة ثالثة </w:t>
      </w:r>
    </w:p>
    <w:p w:rsidR="009E6806" w:rsidRDefault="009E6806" w:rsidP="009E6806">
      <w:pPr>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 xml:space="preserve">اعداد / م.م سجى ناجح كريم </w:t>
      </w:r>
    </w:p>
    <w:p w:rsidR="009E6806" w:rsidRDefault="009E6806" w:rsidP="009E6806">
      <w:pPr>
        <w:spacing w:after="0" w:line="240" w:lineRule="auto"/>
        <w:rPr>
          <w:rFonts w:ascii="Simplified Arabic" w:hAnsi="Simplified Arabic" w:cs="Simplified Arabic"/>
          <w:sz w:val="28"/>
          <w:szCs w:val="28"/>
          <w:rtl/>
        </w:rPr>
      </w:pPr>
    </w:p>
    <w:p w:rsidR="009E6806" w:rsidRDefault="009E6806" w:rsidP="009E6806">
      <w:pPr>
        <w:spacing w:after="0" w:line="240" w:lineRule="auto"/>
        <w:rPr>
          <w:rFonts w:ascii="Simplified Arabic" w:hAnsi="Simplified Arabic" w:cs="Simplified Arabic"/>
          <w:sz w:val="28"/>
          <w:szCs w:val="28"/>
          <w:rtl/>
        </w:rPr>
      </w:pPr>
    </w:p>
    <w:p w:rsidR="009E6806" w:rsidRDefault="009E6806" w:rsidP="009E6806">
      <w:pPr>
        <w:spacing w:after="0" w:line="240" w:lineRule="auto"/>
        <w:rPr>
          <w:rFonts w:ascii="Simplified Arabic" w:hAnsi="Simplified Arabic" w:cs="Simplified Arabic"/>
          <w:sz w:val="28"/>
          <w:szCs w:val="28"/>
          <w:rtl/>
        </w:rPr>
      </w:pPr>
    </w:p>
    <w:p w:rsidR="009E6806" w:rsidRDefault="009E6806" w:rsidP="009E6806">
      <w:pPr>
        <w:spacing w:after="0" w:line="240" w:lineRule="auto"/>
        <w:rPr>
          <w:rFonts w:ascii="Simplified Arabic" w:hAnsi="Simplified Arabic" w:cs="Simplified Arabic"/>
          <w:sz w:val="28"/>
          <w:szCs w:val="28"/>
          <w:rtl/>
        </w:rPr>
      </w:pPr>
    </w:p>
    <w:p w:rsidR="009E6806" w:rsidRDefault="009E6806" w:rsidP="009E6806">
      <w:pPr>
        <w:spacing w:after="0" w:line="240" w:lineRule="auto"/>
        <w:rPr>
          <w:rFonts w:ascii="Simplified Arabic" w:hAnsi="Simplified Arabic" w:cs="Simplified Arabic"/>
          <w:sz w:val="28"/>
          <w:szCs w:val="28"/>
          <w:rtl/>
        </w:rPr>
      </w:pPr>
    </w:p>
    <w:p w:rsidR="009E6806" w:rsidRPr="00BF0645" w:rsidRDefault="009E6806" w:rsidP="009E6806">
      <w:pPr>
        <w:spacing w:after="0" w:line="240" w:lineRule="auto"/>
        <w:rPr>
          <w:rFonts w:ascii="Simplified Arabic" w:hAnsi="Simplified Arabic" w:cs="Simplified Arabic"/>
          <w:sz w:val="32"/>
          <w:szCs w:val="32"/>
          <w:rtl/>
        </w:rPr>
      </w:pPr>
    </w:p>
    <w:p w:rsidR="009E6806" w:rsidRPr="00BF0645" w:rsidRDefault="009E6806" w:rsidP="009E6806">
      <w:pPr>
        <w:spacing w:after="0" w:line="240" w:lineRule="auto"/>
        <w:jc w:val="center"/>
        <w:rPr>
          <w:rFonts w:ascii="Simplified Arabic" w:hAnsi="Simplified Arabic" w:cs="DecoType Naskh Variants"/>
          <w:sz w:val="144"/>
          <w:szCs w:val="144"/>
          <w:rtl/>
        </w:rPr>
      </w:pPr>
      <w:r w:rsidRPr="00BF0645">
        <w:rPr>
          <w:rFonts w:ascii="Simplified Arabic" w:hAnsi="Simplified Arabic" w:cs="DecoType Naskh Variants" w:hint="cs"/>
          <w:sz w:val="144"/>
          <w:szCs w:val="144"/>
          <w:rtl/>
        </w:rPr>
        <w:t xml:space="preserve">التلف والعجز المخزني في المواد </w:t>
      </w:r>
    </w:p>
    <w:p w:rsidR="009E6806" w:rsidRPr="00BF0645" w:rsidRDefault="009E6806" w:rsidP="009E6806">
      <w:pPr>
        <w:rPr>
          <w:sz w:val="24"/>
          <w:szCs w:val="24"/>
          <w:rtl/>
        </w:rPr>
      </w:pPr>
    </w:p>
    <w:p w:rsidR="004F5907" w:rsidRDefault="004F5907">
      <w:pPr>
        <w:rPr>
          <w:rtl/>
        </w:rPr>
      </w:pP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6138CF" w:rsidP="006138CF">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9E6806">
        <w:rPr>
          <w:rFonts w:ascii="Simplified Arabic" w:hAnsi="Simplified Arabic" w:cs="Simplified Arabic" w:hint="cs"/>
          <w:sz w:val="28"/>
          <w:szCs w:val="28"/>
          <w:rtl/>
        </w:rPr>
        <w:t xml:space="preserve">تقوم المنظمات او الوحدات الاقتصادية بعمليات جرد فعلي لمخازنها من حين لأخر (خلال السنة او في نهاية السنة ) بما في ذلك الوحدات الاقتصادية التي تتبع طريقة الجرد المستمر وعند مقارنة نتائج الجرد الفعلي مع </w:t>
      </w:r>
      <w:r w:rsidR="002E41F1">
        <w:rPr>
          <w:rFonts w:ascii="Simplified Arabic" w:hAnsi="Simplified Arabic" w:cs="Simplified Arabic" w:hint="cs"/>
          <w:sz w:val="28"/>
          <w:szCs w:val="28"/>
          <w:rtl/>
        </w:rPr>
        <w:t>ما هو</w:t>
      </w:r>
      <w:r w:rsidR="009E6806">
        <w:rPr>
          <w:rFonts w:ascii="Simplified Arabic" w:hAnsi="Simplified Arabic" w:cs="Simplified Arabic" w:hint="cs"/>
          <w:sz w:val="28"/>
          <w:szCs w:val="28"/>
          <w:rtl/>
        </w:rPr>
        <w:t xml:space="preserve"> موجود بالدفاتر المحاسبية تظهر هنالك فروقات كما ان الجرد الفعلي يكشف عن المواد غير الصالحة للاستعمال في الاقسام الانتاجية نتيجة العيوب او التلف او التغير في المواصفات والتقادم بالمواد نتيجة للتغير في الطرائق الانتاجية او في تصميم المنتوج النهائي ويمثل هذا التقادم موادج راكدة فائضة عن الحاجة ويحدث التلف في الوحدة الاقتصادية في ثلاث مراحل هي::</w:t>
      </w:r>
    </w:p>
    <w:p w:rsidR="002E41F1" w:rsidRDefault="009E6806" w:rsidP="001B589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2E41F1">
        <w:rPr>
          <w:rFonts w:ascii="Simplified Arabic" w:hAnsi="Simplified Arabic" w:cs="Simplified Arabic" w:hint="cs"/>
          <w:sz w:val="28"/>
          <w:szCs w:val="28"/>
          <w:rtl/>
        </w:rPr>
        <w:t xml:space="preserve">قبل البدء في الانتاج </w:t>
      </w:r>
    </w:p>
    <w:p w:rsidR="002E41F1" w:rsidRDefault="002E41F1" w:rsidP="001B589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2/ اثناء الانتاج </w:t>
      </w:r>
    </w:p>
    <w:p w:rsidR="009E6806" w:rsidRDefault="002E41F1" w:rsidP="001B589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3/ بعد اكمال الانتاج </w:t>
      </w:r>
      <w:r w:rsidR="009E6806">
        <w:rPr>
          <w:rFonts w:ascii="Simplified Arabic" w:hAnsi="Simplified Arabic" w:cs="Simplified Arabic" w:hint="cs"/>
          <w:sz w:val="28"/>
          <w:szCs w:val="28"/>
          <w:rtl/>
        </w:rPr>
        <w:t xml:space="preserve"> </w:t>
      </w:r>
    </w:p>
    <w:p w:rsidR="002E41F1" w:rsidRDefault="002E41F1" w:rsidP="001B5899">
      <w:pPr>
        <w:jc w:val="lowKashida"/>
        <w:rPr>
          <w:rFonts w:ascii="Simplified Arabic" w:hAnsi="Simplified Arabic" w:cs="Simplified Arabic"/>
          <w:sz w:val="28"/>
          <w:szCs w:val="28"/>
          <w:rtl/>
        </w:rPr>
      </w:pPr>
      <w:r w:rsidRPr="001B5899">
        <w:rPr>
          <w:rFonts w:ascii="Simplified Arabic" w:hAnsi="Simplified Arabic" w:cs="Simplified Arabic" w:hint="cs"/>
          <w:b/>
          <w:bCs/>
          <w:sz w:val="28"/>
          <w:szCs w:val="28"/>
          <w:u w:val="single"/>
          <w:rtl/>
        </w:rPr>
        <w:t>يقصد بالتلف :</w:t>
      </w:r>
      <w:r>
        <w:rPr>
          <w:rFonts w:ascii="Simplified Arabic" w:hAnsi="Simplified Arabic" w:cs="Simplified Arabic" w:hint="cs"/>
          <w:sz w:val="28"/>
          <w:szCs w:val="28"/>
          <w:rtl/>
        </w:rPr>
        <w:t xml:space="preserve"> عدم صلاحية المواد لتأدية الغرض منها بالكفاءة المطلوبة نتيجة التغير الحاصل في الخصائص الكيميائية  والفيزيائية للمواد الموجودة في المخزن مما يجعلها غير صالحة للاستخدام في العملية الانتاجية </w:t>
      </w:r>
    </w:p>
    <w:p w:rsidR="002E41F1" w:rsidRDefault="002E41F1" w:rsidP="001B5899">
      <w:pPr>
        <w:jc w:val="lowKashida"/>
        <w:rPr>
          <w:rFonts w:ascii="Simplified Arabic" w:hAnsi="Simplified Arabic" w:cs="Simplified Arabic"/>
          <w:sz w:val="28"/>
          <w:szCs w:val="28"/>
          <w:rtl/>
        </w:rPr>
      </w:pPr>
      <w:r w:rsidRPr="001B5899">
        <w:rPr>
          <w:rFonts w:ascii="Simplified Arabic" w:hAnsi="Simplified Arabic" w:cs="Simplified Arabic" w:hint="cs"/>
          <w:b/>
          <w:bCs/>
          <w:sz w:val="28"/>
          <w:szCs w:val="28"/>
          <w:rtl/>
        </w:rPr>
        <w:t>ويكون التلف :</w:t>
      </w:r>
      <w:r>
        <w:rPr>
          <w:rFonts w:ascii="Simplified Arabic" w:hAnsi="Simplified Arabic" w:cs="Simplified Arabic" w:hint="cs"/>
          <w:sz w:val="28"/>
          <w:szCs w:val="28"/>
          <w:rtl/>
        </w:rPr>
        <w:t xml:space="preserve"> 1. طبيعياً أي ضمن الحد المسموح به ولا يمكن تجنب هذا النوع من التلف </w:t>
      </w:r>
    </w:p>
    <w:p w:rsidR="002E41F1" w:rsidRDefault="002E41F1" w:rsidP="001B589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2. غير طبيعي أي التجاوز عن الحد المسموح به </w:t>
      </w:r>
      <w:r w:rsidR="001B5899">
        <w:rPr>
          <w:rFonts w:ascii="Simplified Arabic" w:hAnsi="Simplified Arabic" w:cs="Simplified Arabic" w:hint="cs"/>
          <w:sz w:val="28"/>
          <w:szCs w:val="28"/>
          <w:rtl/>
        </w:rPr>
        <w:t xml:space="preserve">( مثل الحريق , اهمال امين المخزون ) </w:t>
      </w:r>
    </w:p>
    <w:p w:rsidR="001B5899" w:rsidRPr="006138CF" w:rsidRDefault="002E41F1" w:rsidP="006138CF">
      <w:pPr>
        <w:jc w:val="lowKashida"/>
        <w:rPr>
          <w:rFonts w:ascii="Simplified Arabic" w:hAnsi="Simplified Arabic" w:cs="Simplified Arabic"/>
          <w:sz w:val="28"/>
          <w:szCs w:val="28"/>
          <w:rtl/>
        </w:rPr>
      </w:pPr>
      <w:r w:rsidRPr="001B5899">
        <w:rPr>
          <w:rFonts w:ascii="Simplified Arabic" w:hAnsi="Simplified Arabic" w:cs="Simplified Arabic" w:hint="cs"/>
          <w:b/>
          <w:bCs/>
          <w:sz w:val="28"/>
          <w:szCs w:val="28"/>
          <w:rtl/>
        </w:rPr>
        <w:t>ملاحظة::</w:t>
      </w:r>
      <w:r>
        <w:rPr>
          <w:rFonts w:ascii="Simplified Arabic" w:hAnsi="Simplified Arabic" w:cs="Simplified Arabic" w:hint="cs"/>
          <w:sz w:val="28"/>
          <w:szCs w:val="28"/>
          <w:rtl/>
        </w:rPr>
        <w:t xml:space="preserve"> التلف الطبيعي يعتبر تكاليف غير مباشرة ويحمل بها الانتاج اما التلف الغير طبيعي يعتبر خسارة ويحمل بها حساب الارباح والخسائر </w:t>
      </w:r>
    </w:p>
    <w:p w:rsidR="001B5899" w:rsidRDefault="001B5899" w:rsidP="001B5899">
      <w:pPr>
        <w:jc w:val="lowKashida"/>
        <w:rPr>
          <w:rFonts w:ascii="Simplified Arabic" w:hAnsi="Simplified Arabic" w:cs="Simplified Arabic"/>
          <w:sz w:val="28"/>
          <w:szCs w:val="28"/>
          <w:rtl/>
        </w:rPr>
      </w:pPr>
      <w:r w:rsidRPr="001B5899">
        <w:rPr>
          <w:rFonts w:ascii="Simplified Arabic" w:hAnsi="Simplified Arabic" w:cs="Simplified Arabic" w:hint="cs"/>
          <w:b/>
          <w:bCs/>
          <w:sz w:val="28"/>
          <w:szCs w:val="28"/>
          <w:u w:val="single"/>
          <w:rtl/>
        </w:rPr>
        <w:t>العجز المخزني:</w:t>
      </w:r>
      <w:r>
        <w:rPr>
          <w:rFonts w:ascii="Simplified Arabic" w:hAnsi="Simplified Arabic" w:cs="Simplified Arabic" w:hint="cs"/>
          <w:sz w:val="28"/>
          <w:szCs w:val="28"/>
          <w:rtl/>
        </w:rPr>
        <w:t xml:space="preserve"> هو النقص الفعلي الحاصل في مخزون المواد وتكون لأسباب طبيعية مثل التبخر او الانكماش او التطاير ويتم احتساب كمية العجز كما يلي:</w:t>
      </w:r>
    </w:p>
    <w:p w:rsidR="00135AE1" w:rsidRDefault="001B5899" w:rsidP="00135AE1">
      <w:pPr>
        <w:jc w:val="lowKashida"/>
        <w:rPr>
          <w:rFonts w:ascii="Simplified Arabic" w:hAnsi="Simplified Arabic" w:cs="Simplified Arabic"/>
          <w:b/>
          <w:bCs/>
          <w:sz w:val="28"/>
          <w:szCs w:val="28"/>
          <w:rtl/>
        </w:rPr>
      </w:pPr>
      <w:r w:rsidRPr="001B5899">
        <w:rPr>
          <w:rFonts w:ascii="Simplified Arabic" w:hAnsi="Simplified Arabic" w:cs="Simplified Arabic" w:hint="cs"/>
          <w:b/>
          <w:bCs/>
          <w:sz w:val="28"/>
          <w:szCs w:val="28"/>
          <w:rtl/>
        </w:rPr>
        <w:t xml:space="preserve">الرصيد الدفتري = الرصيد الفعلي + العجز </w:t>
      </w:r>
    </w:p>
    <w:p w:rsidR="00135AE1" w:rsidRPr="00135AE1" w:rsidRDefault="00135AE1" w:rsidP="00135AE1">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وبما ان الرصيد الفعلي الموجود في المخازن يتضمن الوحدات السليمة فضلاً عن الوحدات </w:t>
      </w:r>
    </w:p>
    <w:p w:rsidR="001B5899" w:rsidRPr="00135AE1" w:rsidRDefault="001B5899" w:rsidP="00135AE1">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التالفة لذا يمكن صياغة القانون كما يلي:</w:t>
      </w:r>
      <w:r w:rsidR="00135AE1" w:rsidRPr="00135AE1">
        <w:rPr>
          <w:rFonts w:ascii="Simplified Arabic" w:hAnsi="Simplified Arabic" w:cs="Simplified Arabic" w:hint="cs"/>
          <w:b/>
          <w:bCs/>
          <w:sz w:val="28"/>
          <w:szCs w:val="28"/>
          <w:rtl/>
        </w:rPr>
        <w:t xml:space="preserve"> </w:t>
      </w:r>
      <w:r w:rsidR="00135AE1" w:rsidRPr="001B5899">
        <w:rPr>
          <w:rFonts w:ascii="Simplified Arabic" w:hAnsi="Simplified Arabic" w:cs="Simplified Arabic" w:hint="cs"/>
          <w:b/>
          <w:bCs/>
          <w:sz w:val="28"/>
          <w:szCs w:val="28"/>
          <w:rtl/>
        </w:rPr>
        <w:t xml:space="preserve">الرصيد الدفتري </w:t>
      </w:r>
      <w:r w:rsidR="00135AE1" w:rsidRPr="00135AE1">
        <w:rPr>
          <w:rFonts w:ascii="Simplified Arabic" w:hAnsi="Simplified Arabic" w:cs="Simplified Arabic" w:hint="cs"/>
          <w:sz w:val="28"/>
          <w:szCs w:val="28"/>
          <w:rtl/>
        </w:rPr>
        <w:t xml:space="preserve">= الوحدات السليمة ( الجيدة) + التلف + العجز </w:t>
      </w:r>
    </w:p>
    <w:p w:rsidR="001B5899" w:rsidRPr="006138CF" w:rsidRDefault="001B5899" w:rsidP="001B5899">
      <w:pPr>
        <w:jc w:val="lowKashida"/>
        <w:rPr>
          <w:rFonts w:ascii="Simplified Arabic" w:hAnsi="Simplified Arabic" w:cs="Simplified Arabic"/>
          <w:b/>
          <w:bCs/>
          <w:sz w:val="28"/>
          <w:szCs w:val="28"/>
          <w:u w:val="single"/>
          <w:rtl/>
        </w:rPr>
      </w:pPr>
      <w:r w:rsidRPr="006138CF">
        <w:rPr>
          <w:rFonts w:ascii="Simplified Arabic" w:hAnsi="Simplified Arabic" w:cs="Simplified Arabic" w:hint="cs"/>
          <w:b/>
          <w:bCs/>
          <w:sz w:val="28"/>
          <w:szCs w:val="28"/>
          <w:u w:val="single"/>
          <w:rtl/>
        </w:rPr>
        <w:t xml:space="preserve">القيود اليومية لأثبات ومعالجة التلف بنوعيه الطبيعي وغير الطبيعي </w:t>
      </w:r>
    </w:p>
    <w:p w:rsidR="001B5899" w:rsidRDefault="001B5899" w:rsidP="001B5899">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يتم اثبات تكلفة التلف والعجز الكلي </w:t>
      </w:r>
    </w:p>
    <w:p w:rsidR="001B5899" w:rsidRDefault="001B5899" w:rsidP="001B5899">
      <w:pPr>
        <w:pStyle w:val="a3"/>
        <w:jc w:val="lowKashida"/>
        <w:rPr>
          <w:rFonts w:ascii="Simplified Arabic" w:hAnsi="Simplified Arabic" w:cs="Simplified Arabic"/>
          <w:sz w:val="28"/>
          <w:szCs w:val="28"/>
          <w:rtl/>
        </w:rPr>
      </w:pPr>
      <w:r>
        <w:rPr>
          <w:rFonts w:ascii="Simplified Arabic" w:hAnsi="Simplified Arabic" w:cs="Simplified Arabic" w:hint="cs"/>
          <w:sz w:val="28"/>
          <w:szCs w:val="28"/>
          <w:rtl/>
        </w:rPr>
        <w:t>من ح/ التلف والعجز الكلي</w:t>
      </w:r>
    </w:p>
    <w:p w:rsidR="001B5899" w:rsidRDefault="003F373A" w:rsidP="001B5899">
      <w:pPr>
        <w:pStyle w:val="a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B5899">
        <w:rPr>
          <w:rFonts w:ascii="Simplified Arabic" w:hAnsi="Simplified Arabic" w:cs="Simplified Arabic" w:hint="cs"/>
          <w:sz w:val="28"/>
          <w:szCs w:val="28"/>
          <w:rtl/>
        </w:rPr>
        <w:t xml:space="preserve">الى ح/ مراقبة مخزون المواد </w:t>
      </w:r>
    </w:p>
    <w:p w:rsidR="001B5899" w:rsidRDefault="001B5899" w:rsidP="001B5899">
      <w:pPr>
        <w:pStyle w:val="a3"/>
        <w:jc w:val="lowKashida"/>
        <w:rPr>
          <w:rFonts w:ascii="Simplified Arabic" w:hAnsi="Simplified Arabic" w:cs="Simplified Arabic"/>
          <w:sz w:val="28"/>
          <w:szCs w:val="28"/>
          <w:rtl/>
        </w:rPr>
      </w:pPr>
    </w:p>
    <w:p w:rsidR="001B5899" w:rsidRDefault="001B5899" w:rsidP="001B5899">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يتم تحليل التلف والعجز الى طبيعي وغير طبيعي </w:t>
      </w:r>
    </w:p>
    <w:p w:rsidR="001B5899" w:rsidRDefault="003F373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من </w:t>
      </w:r>
      <w:r w:rsidR="001B5899">
        <w:rPr>
          <w:rFonts w:ascii="Simplified Arabic" w:hAnsi="Simplified Arabic" w:cs="Simplified Arabic" w:hint="cs"/>
          <w:sz w:val="28"/>
          <w:szCs w:val="28"/>
          <w:rtl/>
        </w:rPr>
        <w:t>مذكورين</w:t>
      </w:r>
    </w:p>
    <w:p w:rsidR="001B5899" w:rsidRDefault="001B5899"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ح/  التلف والعجز الطبيعي </w:t>
      </w:r>
    </w:p>
    <w:p w:rsidR="001B5899" w:rsidRDefault="001B5899"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ح/ التلف والعجز غير الطبيعي</w:t>
      </w:r>
    </w:p>
    <w:p w:rsidR="001B5899" w:rsidRDefault="003F373A"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B5899">
        <w:rPr>
          <w:rFonts w:ascii="Simplified Arabic" w:hAnsi="Simplified Arabic" w:cs="Simplified Arabic" w:hint="cs"/>
          <w:sz w:val="28"/>
          <w:szCs w:val="28"/>
          <w:rtl/>
        </w:rPr>
        <w:t xml:space="preserve">الى ح/ التلف والعجز الكلي </w:t>
      </w:r>
    </w:p>
    <w:p w:rsidR="003F373A" w:rsidRDefault="003F373A" w:rsidP="003F373A">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يتم اقفال التلف الطبيعي في حساب التكاليف الصناعية غير المباشرة </w:t>
      </w:r>
    </w:p>
    <w:p w:rsidR="003F373A" w:rsidRDefault="003F373A" w:rsidP="00135AE1">
      <w:pPr>
        <w:pStyle w:val="a3"/>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من</w:t>
      </w:r>
      <w:r w:rsidR="00135AE1">
        <w:rPr>
          <w:rFonts w:ascii="Simplified Arabic" w:hAnsi="Simplified Arabic" w:cs="Simplified Arabic" w:hint="cs"/>
          <w:sz w:val="28"/>
          <w:szCs w:val="28"/>
          <w:rtl/>
        </w:rPr>
        <w:t xml:space="preserve"> ح/</w:t>
      </w:r>
      <w:r>
        <w:rPr>
          <w:rFonts w:ascii="Simplified Arabic" w:hAnsi="Simplified Arabic" w:cs="Simplified Arabic" w:hint="cs"/>
          <w:sz w:val="28"/>
          <w:szCs w:val="28"/>
          <w:rtl/>
        </w:rPr>
        <w:t xml:space="preserve"> مذكورين</w:t>
      </w:r>
    </w:p>
    <w:p w:rsidR="003F373A" w:rsidRDefault="003F373A" w:rsidP="00135AE1">
      <w:pPr>
        <w:pStyle w:val="a3"/>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ح/ الصندوق ( القيمة البيعية) </w:t>
      </w:r>
    </w:p>
    <w:p w:rsidR="003F373A" w:rsidRDefault="003F373A" w:rsidP="00135AE1">
      <w:pPr>
        <w:pStyle w:val="a3"/>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ح/ مراقبة التكاليف الصناعية غير المباشرة الفعلية ( بالفرق) </w:t>
      </w:r>
    </w:p>
    <w:p w:rsidR="003F373A" w:rsidRPr="00135AE1" w:rsidRDefault="00135AE1" w:rsidP="00135AE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F373A" w:rsidRPr="00135AE1">
        <w:rPr>
          <w:rFonts w:ascii="Simplified Arabic" w:hAnsi="Simplified Arabic" w:cs="Simplified Arabic" w:hint="cs"/>
          <w:sz w:val="28"/>
          <w:szCs w:val="28"/>
          <w:rtl/>
        </w:rPr>
        <w:t>الى ح/ التلف والعجز الطبيعي</w:t>
      </w:r>
    </w:p>
    <w:p w:rsidR="003F373A" w:rsidRDefault="003F373A" w:rsidP="003F373A">
      <w:pPr>
        <w:pStyle w:val="a3"/>
        <w:numPr>
          <w:ilvl w:val="0"/>
          <w:numId w:val="1"/>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يتم معالجة التلف والعجز غير الطبيعي من خلال تحديد سببه وكما يلي: </w:t>
      </w:r>
    </w:p>
    <w:p w:rsidR="003F373A" w:rsidRDefault="003F373A" w:rsidP="003F373A">
      <w:pPr>
        <w:pStyle w:val="a3"/>
        <w:numPr>
          <w:ilvl w:val="0"/>
          <w:numId w:val="2"/>
        </w:numPr>
        <w:jc w:val="lowKashida"/>
        <w:rPr>
          <w:rFonts w:ascii="Simplified Arabic" w:hAnsi="Simplified Arabic" w:cs="Simplified Arabic"/>
          <w:sz w:val="28"/>
          <w:szCs w:val="28"/>
        </w:rPr>
      </w:pPr>
      <w:r>
        <w:rPr>
          <w:rFonts w:ascii="Simplified Arabic" w:hAnsi="Simplified Arabic" w:cs="Simplified Arabic" w:hint="cs"/>
          <w:sz w:val="28"/>
          <w:szCs w:val="28"/>
          <w:rtl/>
        </w:rPr>
        <w:t>اذا كان السبب هو الادارة فيتم غلق المبلغ بحساب الارباح والخسائر</w:t>
      </w:r>
    </w:p>
    <w:p w:rsidR="003F373A" w:rsidRDefault="003F373A" w:rsidP="003F373A">
      <w:pPr>
        <w:pStyle w:val="a3"/>
        <w:numPr>
          <w:ilvl w:val="0"/>
          <w:numId w:val="2"/>
        </w:numPr>
        <w:jc w:val="lowKashida"/>
        <w:rPr>
          <w:rFonts w:ascii="Simplified Arabic" w:hAnsi="Simplified Arabic" w:cs="Simplified Arabic"/>
          <w:sz w:val="28"/>
          <w:szCs w:val="28"/>
        </w:rPr>
      </w:pPr>
      <w:r>
        <w:rPr>
          <w:rFonts w:ascii="Simplified Arabic" w:hAnsi="Simplified Arabic" w:cs="Simplified Arabic" w:hint="cs"/>
          <w:sz w:val="28"/>
          <w:szCs w:val="28"/>
          <w:rtl/>
        </w:rPr>
        <w:t>اذا كان السبب هو امين المخزون فانه يتحمل تكلفته</w:t>
      </w:r>
    </w:p>
    <w:p w:rsidR="003F373A" w:rsidRDefault="003F373A" w:rsidP="003F373A">
      <w:pPr>
        <w:pStyle w:val="a3"/>
        <w:numPr>
          <w:ilvl w:val="0"/>
          <w:numId w:val="2"/>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اذا كان السبب هو الادارة وامين المخزون فانهما يتحملان كلفته وفقاً لنسب محددة تحددها الادارة </w:t>
      </w:r>
    </w:p>
    <w:p w:rsidR="003F373A" w:rsidRDefault="003F373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وفي حالة وجود قيمة بيعيه للتلف غير الطبيعي ( يتم بيع المواد التالفة) </w:t>
      </w:r>
      <w:r w:rsidR="00135AE1">
        <w:rPr>
          <w:rFonts w:ascii="Simplified Arabic" w:hAnsi="Simplified Arabic" w:cs="Simplified Arabic" w:hint="cs"/>
          <w:sz w:val="28"/>
          <w:szCs w:val="28"/>
          <w:rtl/>
        </w:rPr>
        <w:t>فأنها</w:t>
      </w:r>
      <w:r>
        <w:rPr>
          <w:rFonts w:ascii="Simplified Arabic" w:hAnsi="Simplified Arabic" w:cs="Simplified Arabic" w:hint="cs"/>
          <w:sz w:val="28"/>
          <w:szCs w:val="28"/>
          <w:rtl/>
        </w:rPr>
        <w:t xml:space="preserve"> تنزل من تكلفة التلف والعجز والصافي يتم معالجة تكلفته وفقاً للجهة المقصرة وكما يلي</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من</w:t>
      </w:r>
      <w:r w:rsidR="00135AE1">
        <w:rPr>
          <w:rFonts w:ascii="Simplified Arabic" w:hAnsi="Simplified Arabic" w:cs="Simplified Arabic" w:hint="cs"/>
          <w:sz w:val="28"/>
          <w:szCs w:val="28"/>
          <w:rtl/>
        </w:rPr>
        <w:t xml:space="preserve"> ح/</w:t>
      </w:r>
      <w:r>
        <w:rPr>
          <w:rFonts w:ascii="Simplified Arabic" w:hAnsi="Simplified Arabic" w:cs="Simplified Arabic" w:hint="cs"/>
          <w:sz w:val="28"/>
          <w:szCs w:val="28"/>
          <w:rtl/>
        </w:rPr>
        <w:t xml:space="preserve"> مذكورين</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ح/ مراقبة ت. ص. غ. م فعلية ( قيمة التلف الطبيعي) </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ح/ الصندوق ( القيمة البيعية للتلف)</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ح/ امين المخزن (اذا كان امين المخزن هو المقصر)</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ح/ أ.خ   ( اذا كانت الادارة هي المقصرة )  </w:t>
      </w:r>
    </w:p>
    <w:p w:rsidR="006138CF" w:rsidRDefault="006138CF" w:rsidP="00135AE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الى ح/ التلف والعجز المخزني الكلي </w:t>
      </w:r>
    </w:p>
    <w:p w:rsidR="00135AE1" w:rsidRDefault="00135AE1" w:rsidP="00135AE1">
      <w:pPr>
        <w:spacing w:after="0" w:line="240" w:lineRule="auto"/>
        <w:jc w:val="lowKashida"/>
        <w:rPr>
          <w:rFonts w:ascii="Simplified Arabic" w:hAnsi="Simplified Arabic" w:cs="Simplified Arabic"/>
          <w:sz w:val="28"/>
          <w:szCs w:val="28"/>
          <w:rtl/>
        </w:rPr>
      </w:pPr>
    </w:p>
    <w:p w:rsidR="00D13410" w:rsidRDefault="00D13410" w:rsidP="003F373A">
      <w:pPr>
        <w:jc w:val="lowKashida"/>
        <w:rPr>
          <w:rFonts w:ascii="Simplified Arabic" w:hAnsi="Simplified Arabic" w:cs="Simplified Arabic"/>
          <w:sz w:val="28"/>
          <w:szCs w:val="28"/>
          <w:rtl/>
        </w:rPr>
      </w:pPr>
      <w:r w:rsidRPr="00D13410">
        <w:rPr>
          <w:rFonts w:ascii="Simplified Arabic" w:hAnsi="Simplified Arabic" w:cs="Simplified Arabic" w:hint="cs"/>
          <w:b/>
          <w:bCs/>
          <w:sz w:val="28"/>
          <w:szCs w:val="28"/>
          <w:rtl/>
        </w:rPr>
        <w:t>مثال//</w:t>
      </w:r>
      <w:r w:rsidR="00444FFA">
        <w:rPr>
          <w:rFonts w:ascii="Simplified Arabic" w:hAnsi="Simplified Arabic" w:cs="Simplified Arabic" w:hint="cs"/>
          <w:b/>
          <w:bCs/>
          <w:sz w:val="28"/>
          <w:szCs w:val="28"/>
          <w:rtl/>
        </w:rPr>
        <w:t xml:space="preserve"> 1 </w:t>
      </w:r>
      <w:r w:rsidRPr="00D13410">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كانت القيمة الدفترية لمخزون المواد المباشرة ( 10000 ) دينار في حين ان الجرد الفعلي اظهر </w:t>
      </w:r>
      <w:r w:rsidR="00444FFA">
        <w:rPr>
          <w:rFonts w:ascii="Simplified Arabic" w:hAnsi="Simplified Arabic" w:cs="Simplified Arabic" w:hint="cs"/>
          <w:sz w:val="28"/>
          <w:szCs w:val="28"/>
          <w:rtl/>
        </w:rPr>
        <w:t xml:space="preserve">ان قيمة المخزون هي ( 9850) دينار فقط اذا علمت ان العجز في هذا النوع من المخزون يعتبر طبيعياً اذا كان في حدود 2% من القيمة الدفترية . المطلوب/ تحديد مقدار العجز وهل هو طبيعي او غير طبيعي ثم سجل القيود المحاسبية اللازمة ؟ </w:t>
      </w:r>
    </w:p>
    <w:p w:rsidR="00444FFA" w:rsidRDefault="00444FFA" w:rsidP="003F373A">
      <w:pPr>
        <w:jc w:val="lowKashida"/>
        <w:rPr>
          <w:rFonts w:ascii="Simplified Arabic" w:hAnsi="Simplified Arabic" w:cs="Simplified Arabic"/>
          <w:b/>
          <w:bCs/>
          <w:sz w:val="28"/>
          <w:szCs w:val="28"/>
          <w:rtl/>
        </w:rPr>
      </w:pPr>
      <w:r w:rsidRPr="00444FFA">
        <w:rPr>
          <w:rFonts w:ascii="Simplified Arabic" w:hAnsi="Simplified Arabic" w:cs="Simplified Arabic" w:hint="cs"/>
          <w:b/>
          <w:bCs/>
          <w:sz w:val="28"/>
          <w:szCs w:val="28"/>
          <w:rtl/>
        </w:rPr>
        <w:t xml:space="preserve">الحل// </w:t>
      </w:r>
    </w:p>
    <w:p w:rsidR="00444FFA" w:rsidRDefault="00444FF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مقدار العجز في المواد  = 10000 _ 9850 = 150 دينار </w:t>
      </w:r>
    </w:p>
    <w:p w:rsidR="00444FFA" w:rsidRDefault="00444FF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مقدار العجز الطبيعي في المخزون = 10000 * 2% = 200 دينار </w:t>
      </w:r>
    </w:p>
    <w:p w:rsidR="00444FFA" w:rsidRDefault="00444FF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وبما ان العجز او النقص الفعلي يعتبر اقل من النسبة المسموح بها يعتبر طبيعياً يقفل في حساب التكاليف الصناعية غير المباشرة </w:t>
      </w:r>
    </w:p>
    <w:p w:rsidR="00444FFA" w:rsidRDefault="00444FFA" w:rsidP="003F373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150   من ح/ التلف والعجز الطبيعي </w:t>
      </w:r>
    </w:p>
    <w:p w:rsidR="00444FFA" w:rsidRDefault="00444FFA" w:rsidP="006138C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150       الى ح/ مراقبة مخزون المواد </w:t>
      </w:r>
    </w:p>
    <w:p w:rsidR="00444FFA" w:rsidRDefault="00444FFA"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150        من ح/ مراقبة تكاليف صناعية غير مباشرة فعلية </w:t>
      </w:r>
    </w:p>
    <w:p w:rsidR="00444FFA" w:rsidRDefault="00444FFA"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150  الى ح/  التلف والعجز الطبيعي </w:t>
      </w:r>
    </w:p>
    <w:p w:rsidR="00444FFA" w:rsidRDefault="00444FFA" w:rsidP="005936C8">
      <w:pPr>
        <w:jc w:val="lowKashida"/>
        <w:rPr>
          <w:rFonts w:ascii="Simplified Arabic" w:hAnsi="Simplified Arabic" w:cs="Simplified Arabic"/>
          <w:sz w:val="28"/>
          <w:szCs w:val="28"/>
          <w:rtl/>
        </w:rPr>
      </w:pPr>
      <w:r w:rsidRPr="00135AE1">
        <w:rPr>
          <w:rFonts w:ascii="Simplified Arabic" w:hAnsi="Simplified Arabic" w:cs="Simplified Arabic" w:hint="cs"/>
          <w:b/>
          <w:bCs/>
          <w:sz w:val="28"/>
          <w:szCs w:val="28"/>
          <w:rtl/>
        </w:rPr>
        <w:t>مثال 2//</w:t>
      </w:r>
      <w:r>
        <w:rPr>
          <w:rFonts w:ascii="Simplified Arabic" w:hAnsi="Simplified Arabic" w:cs="Simplified Arabic" w:hint="cs"/>
          <w:sz w:val="28"/>
          <w:szCs w:val="28"/>
          <w:rtl/>
        </w:rPr>
        <w:t xml:space="preserve"> </w:t>
      </w:r>
      <w:r w:rsidR="005936C8">
        <w:rPr>
          <w:rFonts w:ascii="Simplified Arabic" w:hAnsi="Simplified Arabic" w:cs="Simplified Arabic" w:hint="cs"/>
          <w:sz w:val="28"/>
          <w:szCs w:val="28"/>
          <w:rtl/>
        </w:rPr>
        <w:t xml:space="preserve">جردت مخازن شركة حيفا الصناعية وقد اظهرت عملية الجرد وجود 4400 وحدة بضمنها 50 وحدة تالفة وعند الرجوع الى الدفاتر تبين بان الرصيد الدفتري 4500 وحدة بسعر 1000 دينار للوحدة علماً ان نسبة التلف والعجز المسموح بها 1% من الرصيد الدفتري </w:t>
      </w:r>
    </w:p>
    <w:p w:rsidR="005936C8" w:rsidRDefault="005936C8" w:rsidP="00B075C5">
      <w:pPr>
        <w:spacing w:line="240" w:lineRule="auto"/>
        <w:jc w:val="lowKashida"/>
        <w:rPr>
          <w:rFonts w:ascii="Simplified Arabic" w:hAnsi="Simplified Arabic" w:cs="Simplified Arabic"/>
          <w:sz w:val="28"/>
          <w:szCs w:val="28"/>
          <w:rtl/>
        </w:rPr>
      </w:pPr>
      <w:r w:rsidRPr="005936C8">
        <w:rPr>
          <w:rFonts w:ascii="Simplified Arabic" w:hAnsi="Simplified Arabic" w:cs="Simplified Arabic" w:hint="cs"/>
          <w:b/>
          <w:bCs/>
          <w:sz w:val="28"/>
          <w:szCs w:val="28"/>
          <w:rtl/>
        </w:rPr>
        <w:lastRenderedPageBreak/>
        <w:t xml:space="preserve">المطلوب // </w:t>
      </w:r>
      <w:r>
        <w:rPr>
          <w:rFonts w:ascii="Simplified Arabic" w:hAnsi="Simplified Arabic" w:cs="Simplified Arabic" w:hint="cs"/>
          <w:sz w:val="28"/>
          <w:szCs w:val="28"/>
          <w:rtl/>
        </w:rPr>
        <w:t>تسجيل القيود اليومية اذا علمت ان للتف والعجز غير الطبيعي قيمة بيعيه مقدارها 55000 دينار وان اللجنة المشكلة للتحقيق بالعجز والتلف غرمت امين المخزون 50% مت تكلفة التلف والعجز غير الطبيعي المتبقي ؟</w:t>
      </w:r>
    </w:p>
    <w:p w:rsidR="005936C8" w:rsidRPr="00B54B14" w:rsidRDefault="005936C8" w:rsidP="00B54B14">
      <w:pPr>
        <w:jc w:val="lowKashida"/>
        <w:rPr>
          <w:rFonts w:ascii="Simplified Arabic" w:hAnsi="Simplified Arabic" w:cs="Simplified Arabic"/>
          <w:b/>
          <w:bCs/>
          <w:sz w:val="28"/>
          <w:szCs w:val="28"/>
          <w:rtl/>
        </w:rPr>
      </w:pPr>
      <w:r w:rsidRPr="005936C8">
        <w:rPr>
          <w:rFonts w:ascii="Simplified Arabic" w:hAnsi="Simplified Arabic" w:cs="Simplified Arabic" w:hint="cs"/>
          <w:b/>
          <w:bCs/>
          <w:sz w:val="28"/>
          <w:szCs w:val="28"/>
          <w:rtl/>
        </w:rPr>
        <w:t xml:space="preserve">الحل// </w:t>
      </w:r>
      <w:r w:rsidR="00B54B14">
        <w:rPr>
          <w:rFonts w:ascii="Simplified Arabic" w:hAnsi="Simplified Arabic" w:cs="Simplified Arabic" w:hint="cs"/>
          <w:b/>
          <w:bCs/>
          <w:sz w:val="28"/>
          <w:szCs w:val="28"/>
          <w:rtl/>
        </w:rPr>
        <w:t xml:space="preserve"> </w:t>
      </w:r>
      <w:r w:rsidR="00B54B14" w:rsidRPr="00B54B14">
        <w:rPr>
          <w:rFonts w:ascii="Simplified Arabic" w:hAnsi="Simplified Arabic" w:cs="Simplified Arabic" w:hint="cs"/>
          <w:b/>
          <w:bCs/>
          <w:sz w:val="28"/>
          <w:szCs w:val="28"/>
          <w:rtl/>
        </w:rPr>
        <w:t xml:space="preserve">الرصيد الدفتري = الرصيد الفعلي + العجز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4500     = 4400 + العجز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اذن العجز 4500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4400 = 100 وحدة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كمية التلف والعجز الكلي 100 + 50  = 150 وحدة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كمية التلف والعجز الطبيعي =    4500 * 1%  = 45 وحدة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كمية التلف والعجز غير الطبيعي = 150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45 = 105 وحدة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تكلفة التلف والعجز الطبيعي 45 *1000 دينار = 45000 دينار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تكلفة التلف والعجز غير الطبيعي = 105 * 1000 دينار 105000 دينار </w:t>
      </w:r>
    </w:p>
    <w:p w:rsidR="00B54B14" w:rsidRDefault="00B54B14" w:rsidP="00444FF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تكلفة العجز والتلف الكلي = 45000 + 105000 = 150000 دينار </w:t>
      </w:r>
    </w:p>
    <w:p w:rsidR="00B54B14" w:rsidRPr="00B54B14" w:rsidRDefault="00B54B14" w:rsidP="00444FFA">
      <w:pPr>
        <w:jc w:val="lowKashida"/>
        <w:rPr>
          <w:rFonts w:ascii="Simplified Arabic" w:hAnsi="Simplified Arabic" w:cs="Simplified Arabic"/>
          <w:b/>
          <w:bCs/>
          <w:sz w:val="28"/>
          <w:szCs w:val="28"/>
          <w:u w:val="single"/>
          <w:rtl/>
        </w:rPr>
      </w:pPr>
      <w:r w:rsidRPr="00B54B14">
        <w:rPr>
          <w:rFonts w:ascii="Simplified Arabic" w:hAnsi="Simplified Arabic" w:cs="Simplified Arabic" w:hint="cs"/>
          <w:b/>
          <w:bCs/>
          <w:sz w:val="28"/>
          <w:szCs w:val="28"/>
          <w:u w:val="single"/>
          <w:rtl/>
        </w:rPr>
        <w:t xml:space="preserve">القيود المحاسبية </w:t>
      </w:r>
    </w:p>
    <w:p w:rsidR="00B54B14" w:rsidRDefault="00B54B14" w:rsidP="00B54B14">
      <w:pPr>
        <w:pStyle w:val="a3"/>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150000 من ح/ التلف والعجز الكلي</w:t>
      </w:r>
    </w:p>
    <w:p w:rsidR="00D13410" w:rsidRDefault="00B54B14" w:rsidP="00B54B14">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150000  الى ح/ مراقبة مخزون المواد</w:t>
      </w:r>
    </w:p>
    <w:p w:rsidR="00B54B14" w:rsidRDefault="00B54B14" w:rsidP="00B54B14">
      <w:pPr>
        <w:jc w:val="lowKashida"/>
        <w:rPr>
          <w:rFonts w:ascii="Simplified Arabic" w:hAnsi="Simplified Arabic" w:cs="Simplified Arabic"/>
          <w:sz w:val="28"/>
          <w:szCs w:val="28"/>
          <w:rtl/>
        </w:rPr>
      </w:pPr>
      <w:r>
        <w:rPr>
          <w:rFonts w:ascii="Simplified Arabic" w:hAnsi="Simplified Arabic" w:cs="Simplified Arabic" w:hint="cs"/>
          <w:sz w:val="28"/>
          <w:szCs w:val="28"/>
          <w:rtl/>
        </w:rPr>
        <w:t>من مذكورين</w:t>
      </w:r>
    </w:p>
    <w:p w:rsidR="006138CF" w:rsidRDefault="006138CF" w:rsidP="006138C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45000  ح/ مراقبة ت. ص. غ. م فعلية ( قيمة التلف الطبيعي) </w:t>
      </w:r>
    </w:p>
    <w:p w:rsidR="00B54B14" w:rsidRDefault="006138CF" w:rsidP="00B54B14">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55000  </w:t>
      </w:r>
      <w:r w:rsidR="00B54B14">
        <w:rPr>
          <w:rFonts w:ascii="Simplified Arabic" w:hAnsi="Simplified Arabic" w:cs="Simplified Arabic" w:hint="cs"/>
          <w:sz w:val="28"/>
          <w:szCs w:val="28"/>
          <w:rtl/>
        </w:rPr>
        <w:t>ح/ الصندوق ( القيمة البيعية للتلف)</w:t>
      </w:r>
    </w:p>
    <w:p w:rsidR="00B54B14" w:rsidRDefault="006138CF" w:rsidP="006138CF">
      <w:pPr>
        <w:jc w:val="lowKashida"/>
        <w:rPr>
          <w:rFonts w:ascii="Simplified Arabic" w:hAnsi="Simplified Arabic" w:cs="Simplified Arabic"/>
          <w:sz w:val="28"/>
          <w:szCs w:val="28"/>
          <w:rtl/>
        </w:rPr>
      </w:pPr>
      <w:bookmarkStart w:id="0" w:name="_GoBack"/>
      <w:bookmarkEnd w:id="0"/>
      <w:r>
        <w:rPr>
          <w:rFonts w:ascii="Simplified Arabic" w:hAnsi="Simplified Arabic" w:cs="Simplified Arabic" w:hint="cs"/>
          <w:sz w:val="28"/>
          <w:szCs w:val="28"/>
          <w:rtl/>
        </w:rPr>
        <w:t xml:space="preserve">25000 </w:t>
      </w:r>
      <w:r w:rsidR="00B54B14">
        <w:rPr>
          <w:rFonts w:ascii="Simplified Arabic" w:hAnsi="Simplified Arabic" w:cs="Simplified Arabic" w:hint="cs"/>
          <w:sz w:val="28"/>
          <w:szCs w:val="28"/>
          <w:rtl/>
        </w:rPr>
        <w:t>ح/ امين ال</w:t>
      </w:r>
      <w:r>
        <w:rPr>
          <w:rFonts w:ascii="Simplified Arabic" w:hAnsi="Simplified Arabic" w:cs="Simplified Arabic" w:hint="cs"/>
          <w:sz w:val="28"/>
          <w:szCs w:val="28"/>
          <w:rtl/>
        </w:rPr>
        <w:t xml:space="preserve">مخزن </w:t>
      </w:r>
      <w:r w:rsidR="00B54B14">
        <w:rPr>
          <w:rFonts w:ascii="Simplified Arabic" w:hAnsi="Simplified Arabic" w:cs="Simplified Arabic" w:hint="cs"/>
          <w:sz w:val="28"/>
          <w:szCs w:val="28"/>
          <w:rtl/>
        </w:rPr>
        <w:t>(امين ال</w:t>
      </w:r>
      <w:r>
        <w:rPr>
          <w:rFonts w:ascii="Simplified Arabic" w:hAnsi="Simplified Arabic" w:cs="Simplified Arabic" w:hint="cs"/>
          <w:sz w:val="28"/>
          <w:szCs w:val="28"/>
          <w:rtl/>
        </w:rPr>
        <w:t>مخزن</w:t>
      </w:r>
      <w:r w:rsidR="00B54B14">
        <w:rPr>
          <w:rFonts w:ascii="Simplified Arabic" w:hAnsi="Simplified Arabic" w:cs="Simplified Arabic" w:hint="cs"/>
          <w:sz w:val="28"/>
          <w:szCs w:val="28"/>
          <w:rtl/>
        </w:rPr>
        <w:t xml:space="preserve"> هو المقصر</w:t>
      </w:r>
      <w:r>
        <w:rPr>
          <w:rFonts w:ascii="Simplified Arabic" w:hAnsi="Simplified Arabic" w:cs="Simplified Arabic" w:hint="cs"/>
          <w:sz w:val="28"/>
          <w:szCs w:val="28"/>
          <w:rtl/>
        </w:rPr>
        <w:t xml:space="preserve">50000 * 50%   </w:t>
      </w:r>
      <w:r w:rsidR="00B54B14">
        <w:rPr>
          <w:rFonts w:ascii="Simplified Arabic" w:hAnsi="Simplified Arabic" w:cs="Simplified Arabic" w:hint="cs"/>
          <w:sz w:val="28"/>
          <w:szCs w:val="28"/>
          <w:rtl/>
        </w:rPr>
        <w:t xml:space="preserve">) </w:t>
      </w:r>
    </w:p>
    <w:p w:rsidR="003F373A" w:rsidRDefault="00B54B14" w:rsidP="006138C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138CF">
        <w:rPr>
          <w:rFonts w:ascii="Simplified Arabic" w:hAnsi="Simplified Arabic" w:cs="Simplified Arabic" w:hint="cs"/>
          <w:sz w:val="28"/>
          <w:szCs w:val="28"/>
          <w:rtl/>
        </w:rPr>
        <w:t xml:space="preserve">150000 </w:t>
      </w:r>
      <w:r>
        <w:rPr>
          <w:rFonts w:ascii="Simplified Arabic" w:hAnsi="Simplified Arabic" w:cs="Simplified Arabic" w:hint="cs"/>
          <w:sz w:val="28"/>
          <w:szCs w:val="28"/>
          <w:rtl/>
        </w:rPr>
        <w:t xml:space="preserve">  الى ح/ التلف والعجز </w:t>
      </w:r>
      <w:r w:rsidR="006138CF">
        <w:rPr>
          <w:rFonts w:ascii="Simplified Arabic" w:hAnsi="Simplified Arabic" w:cs="Simplified Arabic" w:hint="cs"/>
          <w:sz w:val="28"/>
          <w:szCs w:val="28"/>
          <w:rtl/>
        </w:rPr>
        <w:t xml:space="preserve">المخزني الكلي </w:t>
      </w:r>
    </w:p>
    <w:p w:rsidR="00B075C5" w:rsidRDefault="00B075C5" w:rsidP="00B075C5">
      <w:pPr>
        <w:jc w:val="lowKashida"/>
        <w:rPr>
          <w:rFonts w:ascii="Simplified Arabic" w:hAnsi="Simplified Arabic" w:cs="Simplified Arabic"/>
          <w:sz w:val="28"/>
          <w:szCs w:val="28"/>
          <w:rtl/>
        </w:rPr>
      </w:pPr>
      <w:r w:rsidRPr="00B075C5">
        <w:rPr>
          <w:rFonts w:ascii="Simplified Arabic" w:hAnsi="Simplified Arabic" w:cs="Simplified Arabic" w:hint="cs"/>
          <w:b/>
          <w:bCs/>
          <w:sz w:val="28"/>
          <w:szCs w:val="28"/>
          <w:rtl/>
        </w:rPr>
        <w:lastRenderedPageBreak/>
        <w:t xml:space="preserve">واجب// </w:t>
      </w:r>
      <w:r>
        <w:rPr>
          <w:rFonts w:ascii="Simplified Arabic" w:hAnsi="Simplified Arabic" w:cs="Simplified Arabic" w:hint="cs"/>
          <w:sz w:val="28"/>
          <w:szCs w:val="28"/>
          <w:rtl/>
        </w:rPr>
        <w:t xml:space="preserve"> توفرت ليك البيانات التالية عن مخازن شركة الفلوجة الصناعية والتي تخص جرد مخزون المادة الاولية </w:t>
      </w:r>
      <w:r>
        <w:rPr>
          <w:rFonts w:ascii="Simplified Arabic" w:hAnsi="Simplified Arabic" w:cs="Simplified Arabic"/>
          <w:sz w:val="28"/>
          <w:szCs w:val="28"/>
        </w:rPr>
        <w:t>R22</w:t>
      </w:r>
      <w:r>
        <w:rPr>
          <w:rFonts w:ascii="Simplified Arabic" w:hAnsi="Simplified Arabic" w:cs="Simplified Arabic" w:hint="cs"/>
          <w:sz w:val="28"/>
          <w:szCs w:val="28"/>
          <w:rtl/>
        </w:rPr>
        <w:t xml:space="preserve"> وكما يلي :</w:t>
      </w:r>
    </w:p>
    <w:p w:rsidR="00B075C5" w:rsidRDefault="00B075C5" w:rsidP="00B075C5">
      <w:pPr>
        <w:pStyle w:val="a3"/>
        <w:numPr>
          <w:ilvl w:val="0"/>
          <w:numId w:val="3"/>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الرصيد الدفتري 10000 وحدة بكلفة 250 دينار للوحدة </w:t>
      </w:r>
    </w:p>
    <w:p w:rsidR="00B075C5" w:rsidRDefault="00B075C5" w:rsidP="00B075C5">
      <w:pPr>
        <w:pStyle w:val="a3"/>
        <w:numPr>
          <w:ilvl w:val="0"/>
          <w:numId w:val="3"/>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الكمية الموجودة فعلاً في المخازن 9850 وحدة سليمة بالإضافة الى 30 وحدة تالفة </w:t>
      </w:r>
    </w:p>
    <w:p w:rsidR="00B075C5" w:rsidRDefault="00B075C5" w:rsidP="00B075C5">
      <w:pPr>
        <w:pStyle w:val="a3"/>
        <w:numPr>
          <w:ilvl w:val="0"/>
          <w:numId w:val="3"/>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النسبة المسموح بها لمقابلة التلف والعجز الطبيعي هي 1% من الرصيد الدفتري </w:t>
      </w:r>
    </w:p>
    <w:p w:rsidR="00B075C5" w:rsidRDefault="00B075C5" w:rsidP="00B075C5">
      <w:pPr>
        <w:pStyle w:val="a3"/>
        <w:numPr>
          <w:ilvl w:val="0"/>
          <w:numId w:val="3"/>
        </w:numPr>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التلف والعجز غير الطبيعي نتيجة لتقصير الادارة </w:t>
      </w:r>
    </w:p>
    <w:p w:rsidR="00B075C5" w:rsidRPr="00B075C5" w:rsidRDefault="00B075C5" w:rsidP="00B075C5">
      <w:pPr>
        <w:jc w:val="lowKashida"/>
        <w:rPr>
          <w:rFonts w:ascii="Simplified Arabic" w:hAnsi="Simplified Arabic" w:cs="Simplified Arabic"/>
          <w:sz w:val="28"/>
          <w:szCs w:val="28"/>
          <w:rtl/>
        </w:rPr>
      </w:pPr>
      <w:r w:rsidRPr="00B075C5">
        <w:rPr>
          <w:rFonts w:ascii="Simplified Arabic" w:hAnsi="Simplified Arabic" w:cs="Simplified Arabic" w:hint="cs"/>
          <w:b/>
          <w:bCs/>
          <w:sz w:val="28"/>
          <w:szCs w:val="28"/>
          <w:rtl/>
        </w:rPr>
        <w:t>المطلوب/</w:t>
      </w:r>
      <w:r>
        <w:rPr>
          <w:rFonts w:ascii="Simplified Arabic" w:hAnsi="Simplified Arabic" w:cs="Simplified Arabic" w:hint="cs"/>
          <w:sz w:val="28"/>
          <w:szCs w:val="28"/>
          <w:rtl/>
        </w:rPr>
        <w:t xml:space="preserve"> معالجة التلف والعجز بنوعيه مع اثبات القيود المحاسبية اللازمة ؟ </w:t>
      </w:r>
    </w:p>
    <w:p w:rsidR="003F373A" w:rsidRPr="003F373A" w:rsidRDefault="003F373A" w:rsidP="003F373A">
      <w:pPr>
        <w:pStyle w:val="a3"/>
        <w:ind w:left="108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2E41F1" w:rsidRPr="009E6806" w:rsidRDefault="002E41F1" w:rsidP="001B589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9E6806">
      <w:pPr>
        <w:rPr>
          <w:rtl/>
        </w:rPr>
      </w:pPr>
    </w:p>
    <w:p w:rsidR="009E6806" w:rsidRDefault="009E6806"/>
    <w:sectPr w:rsidR="009E6806" w:rsidSect="009E680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DB4"/>
    <w:multiLevelType w:val="hybridMultilevel"/>
    <w:tmpl w:val="5F8C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433B4"/>
    <w:multiLevelType w:val="hybridMultilevel"/>
    <w:tmpl w:val="7E9CB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B489E"/>
    <w:multiLevelType w:val="hybridMultilevel"/>
    <w:tmpl w:val="548E4AB2"/>
    <w:lvl w:ilvl="0" w:tplc="461E51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B5"/>
    <w:rsid w:val="00135AE1"/>
    <w:rsid w:val="001B5899"/>
    <w:rsid w:val="002E41F1"/>
    <w:rsid w:val="003F373A"/>
    <w:rsid w:val="00406D89"/>
    <w:rsid w:val="00444FFA"/>
    <w:rsid w:val="004F5907"/>
    <w:rsid w:val="005936C8"/>
    <w:rsid w:val="006138CF"/>
    <w:rsid w:val="007B52B5"/>
    <w:rsid w:val="009E6806"/>
    <w:rsid w:val="00B075C5"/>
    <w:rsid w:val="00B54B14"/>
    <w:rsid w:val="00BF0645"/>
    <w:rsid w:val="00D13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781</Words>
  <Characters>4452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2019-09-26T12:42:00Z</dcterms:created>
  <dcterms:modified xsi:type="dcterms:W3CDTF">2019-10-07T14:47:00Z</dcterms:modified>
</cp:coreProperties>
</file>