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32" w:rsidRPr="009A0F32" w:rsidRDefault="009A0F32" w:rsidP="009A0F32">
      <w:pPr>
        <w:shd w:val="clear" w:color="auto" w:fill="FFFFFF" w:themeFill="background1"/>
        <w:bidi/>
        <w:rPr>
          <w:rFonts w:ascii="Simplified Arabic" w:hAnsi="Simplified Arabic" w:cs="Simplified Arabic" w:hint="cs"/>
          <w:b/>
          <w:bCs/>
          <w:color w:val="000000"/>
          <w:sz w:val="28"/>
          <w:szCs w:val="28"/>
          <w:rtl/>
        </w:rPr>
      </w:pPr>
      <w:r w:rsidRPr="009A0F32">
        <w:rPr>
          <w:rFonts w:ascii="Simplified Arabic" w:hAnsi="Simplified Arabic" w:cs="Simplified Arabic" w:hint="cs"/>
          <w:b/>
          <w:bCs/>
          <w:color w:val="000000"/>
          <w:sz w:val="28"/>
          <w:szCs w:val="28"/>
          <w:rtl/>
        </w:rPr>
        <w:t>المحاظرة السابعة</w:t>
      </w:r>
    </w:p>
    <w:p w:rsidR="009A0F32" w:rsidRPr="009A0F32" w:rsidRDefault="009A0F32" w:rsidP="009A0F32">
      <w:pPr>
        <w:shd w:val="clear" w:color="auto" w:fill="FFFFFF" w:themeFill="background1"/>
        <w:bidi/>
        <w:rPr>
          <w:rFonts w:ascii="Simplified Arabic" w:hAnsi="Simplified Arabic" w:cs="Simplified Arabic"/>
          <w:b/>
          <w:bCs/>
          <w:color w:val="000000"/>
          <w:sz w:val="28"/>
          <w:szCs w:val="28"/>
          <w:rtl/>
        </w:rPr>
      </w:pPr>
      <w:r w:rsidRPr="009A0F32">
        <w:rPr>
          <w:rFonts w:ascii="Simplified Arabic" w:hAnsi="Simplified Arabic" w:cs="Simplified Arabic"/>
          <w:b/>
          <w:bCs/>
          <w:color w:val="000000"/>
          <w:sz w:val="28"/>
          <w:szCs w:val="28"/>
          <w:rtl/>
        </w:rPr>
        <w:t>الهجوم البسيط في سلاح الشيش</w:t>
      </w:r>
      <w:r w:rsidRPr="009A0F32">
        <w:rPr>
          <w:rFonts w:ascii="Simplified Arabic" w:hAnsi="Simplified Arabic" w:cs="Simplified Arabic"/>
          <w:b/>
          <w:bCs/>
          <w:color w:val="000000"/>
          <w:sz w:val="28"/>
          <w:szCs w:val="28"/>
        </w:rPr>
        <w:t> </w:t>
      </w:r>
      <w:r w:rsidRPr="005D6258">
        <w:rPr>
          <w:rFonts w:ascii="Simplified Arabic" w:hAnsi="Simplified Arabic" w:cs="Simplified Arabic"/>
          <w:b/>
          <w:bCs/>
          <w:color w:val="000000"/>
          <w:sz w:val="28"/>
          <w:szCs w:val="28"/>
        </w:rPr>
        <w:br/>
      </w:r>
      <w:r w:rsidRPr="009A0F32">
        <w:rPr>
          <w:rFonts w:ascii="Simplified Arabic" w:hAnsi="Simplified Arabic" w:cs="Simplified Arabic"/>
          <w:b/>
          <w:bCs/>
          <w:color w:val="000000"/>
          <w:sz w:val="28"/>
          <w:szCs w:val="28"/>
          <w:rtl/>
        </w:rPr>
        <w:t>هو أحد أنواع الهجوم الذي يقوم به اللاعب في محاولة لتسجيل اللمسة في هدف المنافس أما في نفس أتجاه التلاحم أو في الاتجاه المغاير لاتجاه التلاحم عندما يكون أتجاه التلاحم مغلقاً ويتم بحركة نصل واحدة وبأقل زمن ممكن . وذلك من خلال مد الذراع أو مد الذراع مع التقدم أو بمد الذراع متبوعاً بحركة الطعن . فإذا ما أديت الحركة بنمط مستقيم واحد تدعى هجوم بسيط مباشر وإذا ما أديت</w:t>
      </w:r>
      <w:r w:rsidRPr="009A0F32">
        <w:rPr>
          <w:rFonts w:ascii="Simplified Arabic" w:hAnsi="Simplified Arabic" w:cs="Simplified Arabic"/>
          <w:b/>
          <w:bCs/>
          <w:color w:val="000000"/>
          <w:sz w:val="28"/>
          <w:szCs w:val="28"/>
        </w:rPr>
        <w:t> </w:t>
      </w:r>
      <w:r w:rsidRPr="005D6258">
        <w:rPr>
          <w:rFonts w:ascii="Simplified Arabic" w:hAnsi="Simplified Arabic" w:cs="Simplified Arabic"/>
          <w:b/>
          <w:bCs/>
          <w:color w:val="000000"/>
          <w:sz w:val="28"/>
          <w:szCs w:val="28"/>
        </w:rPr>
        <w:br/>
      </w:r>
      <w:r w:rsidRPr="009A0F32">
        <w:rPr>
          <w:rFonts w:ascii="Simplified Arabic" w:hAnsi="Simplified Arabic" w:cs="Simplified Arabic"/>
          <w:b/>
          <w:bCs/>
          <w:color w:val="000000"/>
          <w:sz w:val="28"/>
          <w:szCs w:val="28"/>
          <w:rtl/>
        </w:rPr>
        <w:t>في غير خط الالتحام أي حدث تغيير الاتجاه فيدعى هجوم بسيط غير</w:t>
      </w:r>
      <w:r w:rsidRPr="009A0F32">
        <w:rPr>
          <w:rFonts w:ascii="Simplified Arabic" w:hAnsi="Simplified Arabic" w:cs="Simplified Arabic"/>
          <w:b/>
          <w:bCs/>
          <w:color w:val="000000"/>
          <w:sz w:val="28"/>
          <w:szCs w:val="28"/>
        </w:rPr>
        <w:t> </w:t>
      </w:r>
      <w:r w:rsidRPr="005D6258">
        <w:rPr>
          <w:rFonts w:ascii="Simplified Arabic" w:hAnsi="Simplified Arabic" w:cs="Simplified Arabic"/>
          <w:b/>
          <w:bCs/>
          <w:color w:val="000000"/>
          <w:sz w:val="28"/>
          <w:szCs w:val="28"/>
        </w:rPr>
        <w:br/>
      </w:r>
      <w:r w:rsidRPr="009A0F32">
        <w:rPr>
          <w:rFonts w:ascii="Simplified Arabic" w:hAnsi="Simplified Arabic" w:cs="Simplified Arabic"/>
          <w:b/>
          <w:bCs/>
          <w:color w:val="000000"/>
          <w:sz w:val="28"/>
          <w:szCs w:val="28"/>
          <w:rtl/>
        </w:rPr>
        <w:t>مباشر وقد اكد هذا الامر ( ابراهيم نبيل عبد العزيز 2005 ) . ويلجأ اللاعب لأداء الهجوم البسيط غير المباشر في حالة ما إذا كان اتجاه التلاحم مغلقاً . وللتوضيح أكثر نستعرضها بالآتي</w:t>
      </w:r>
      <w:r w:rsidRPr="009A0F32">
        <w:rPr>
          <w:rFonts w:ascii="Simplified Arabic" w:hAnsi="Simplified Arabic" w:cs="Simplified Arabic"/>
          <w:b/>
          <w:bCs/>
          <w:color w:val="000000"/>
          <w:sz w:val="28"/>
          <w:szCs w:val="28"/>
        </w:rPr>
        <w:t xml:space="preserve"> : </w:t>
      </w:r>
      <w:r w:rsidRPr="005D6258">
        <w:rPr>
          <w:rFonts w:ascii="Simplified Arabic" w:hAnsi="Simplified Arabic" w:cs="Simplified Arabic"/>
          <w:b/>
          <w:bCs/>
          <w:color w:val="000000"/>
          <w:sz w:val="28"/>
          <w:szCs w:val="28"/>
        </w:rPr>
        <w:br/>
      </w:r>
      <w:r w:rsidRPr="009A0F32">
        <w:rPr>
          <w:rFonts w:ascii="Simplified Arabic" w:hAnsi="Simplified Arabic" w:cs="Simplified Arabic"/>
          <w:b/>
          <w:bCs/>
          <w:color w:val="000000"/>
          <w:sz w:val="28"/>
          <w:szCs w:val="28"/>
        </w:rPr>
        <w:t xml:space="preserve">1. </w:t>
      </w:r>
      <w:r w:rsidRPr="009A0F32">
        <w:rPr>
          <w:rFonts w:ascii="Simplified Arabic" w:hAnsi="Simplified Arabic" w:cs="Simplified Arabic"/>
          <w:b/>
          <w:bCs/>
          <w:color w:val="000000"/>
          <w:sz w:val="28"/>
          <w:szCs w:val="28"/>
          <w:rtl/>
        </w:rPr>
        <w:t>الهجوم البسيط المباشر</w:t>
      </w:r>
      <w:r w:rsidRPr="009A0F32">
        <w:rPr>
          <w:rFonts w:ascii="Simplified Arabic" w:hAnsi="Simplified Arabic" w:cs="Simplified Arabic"/>
          <w:b/>
          <w:bCs/>
          <w:color w:val="000000"/>
          <w:sz w:val="28"/>
          <w:szCs w:val="28"/>
        </w:rPr>
        <w:t> </w:t>
      </w:r>
      <w:r w:rsidRPr="005D6258">
        <w:rPr>
          <w:rFonts w:ascii="Simplified Arabic" w:hAnsi="Simplified Arabic" w:cs="Simplified Arabic"/>
          <w:b/>
          <w:bCs/>
          <w:color w:val="000000"/>
          <w:sz w:val="28"/>
          <w:szCs w:val="28"/>
        </w:rPr>
        <w:br/>
      </w:r>
      <w:r w:rsidRPr="009A0F32">
        <w:rPr>
          <w:rFonts w:ascii="Simplified Arabic" w:hAnsi="Simplified Arabic" w:cs="Simplified Arabic"/>
          <w:b/>
          <w:bCs/>
          <w:color w:val="000000"/>
          <w:sz w:val="28"/>
          <w:szCs w:val="28"/>
          <w:rtl/>
        </w:rPr>
        <w:t>ويشتمل على ( الهجمة المستقيمة المباشرة</w:t>
      </w:r>
      <w:r w:rsidRPr="009A0F32">
        <w:rPr>
          <w:rFonts w:ascii="Simplified Arabic" w:hAnsi="Simplified Arabic" w:cs="Simplified Arabic"/>
          <w:b/>
          <w:bCs/>
          <w:color w:val="000000"/>
          <w:sz w:val="28"/>
          <w:szCs w:val="28"/>
        </w:rPr>
        <w:t xml:space="preserve"> ) : </w:t>
      </w:r>
      <w:r w:rsidRPr="005D6258">
        <w:rPr>
          <w:rFonts w:ascii="Simplified Arabic" w:hAnsi="Simplified Arabic" w:cs="Simplified Arabic"/>
          <w:b/>
          <w:bCs/>
          <w:color w:val="000000"/>
          <w:sz w:val="28"/>
          <w:szCs w:val="28"/>
        </w:rPr>
        <w:br/>
      </w:r>
      <w:r w:rsidRPr="009A0F32">
        <w:rPr>
          <w:rFonts w:ascii="Simplified Arabic" w:hAnsi="Simplified Arabic" w:cs="Simplified Arabic"/>
          <w:b/>
          <w:bCs/>
          <w:color w:val="000000"/>
          <w:sz w:val="28"/>
          <w:szCs w:val="28"/>
          <w:rtl/>
        </w:rPr>
        <w:t>تعد من اسرع الهجمات البسيطة وأكثرها مفاجأة وأخطرها على المنافس ، ويعتمد نجاح هذه الهجمة على حسن اختيار التوقيت الصحيح لأدائها على ان يكون ذلك بشكل مفاجئ وبسرعة . وتؤدى في حالة عدم التحام النصلين في أثناء الأداء وبحركة واحدة فقط وتكون بخط واحد مستقيم وبشكل مباشر اما في الخطوط العليا أو في الخطوط السفلى سواء كانت في المناطق الداخلية أم الخارجية . مع مراعاة الدقة في الأداء والسرعة والتوقيت المناسب كعوامل مؤكدة لنجاح تلك الهجمة . وكما موضح في الشكل (1</w:t>
      </w:r>
      <w:r w:rsidRPr="009A0F32">
        <w:rPr>
          <w:rFonts w:ascii="Simplified Arabic" w:hAnsi="Simplified Arabic" w:cs="Simplified Arabic"/>
          <w:b/>
          <w:bCs/>
          <w:color w:val="000000"/>
          <w:sz w:val="28"/>
          <w:szCs w:val="28"/>
        </w:rPr>
        <w:t>) .</w:t>
      </w:r>
      <w:r w:rsidRPr="005D6258">
        <w:rPr>
          <w:rFonts w:ascii="Simplified Arabic" w:hAnsi="Simplified Arabic" w:cs="Simplified Arabic"/>
          <w:b/>
          <w:bCs/>
          <w:color w:val="000000"/>
          <w:sz w:val="28"/>
          <w:szCs w:val="28"/>
        </w:rPr>
        <w:br/>
      </w:r>
      <w:r w:rsidRPr="009A0F32">
        <w:rPr>
          <w:rFonts w:ascii="Simplified Arabic" w:hAnsi="Simplified Arabic" w:cs="Simplified Arabic"/>
          <w:b/>
          <w:bCs/>
          <w:color w:val="000000"/>
          <w:sz w:val="28"/>
          <w:szCs w:val="28"/>
        </w:rPr>
        <w:t xml:space="preserve">2. </w:t>
      </w:r>
      <w:r w:rsidRPr="009A0F32">
        <w:rPr>
          <w:rFonts w:ascii="Simplified Arabic" w:hAnsi="Simplified Arabic" w:cs="Simplified Arabic"/>
          <w:b/>
          <w:bCs/>
          <w:color w:val="000000"/>
          <w:sz w:val="28"/>
          <w:szCs w:val="28"/>
          <w:rtl/>
        </w:rPr>
        <w:t xml:space="preserve">الهجوم البسيط </w:t>
      </w:r>
      <w:proofErr w:type="gramStart"/>
      <w:r w:rsidRPr="009A0F32">
        <w:rPr>
          <w:rFonts w:ascii="Simplified Arabic" w:hAnsi="Simplified Arabic" w:cs="Simplified Arabic"/>
          <w:b/>
          <w:bCs/>
          <w:color w:val="000000"/>
          <w:sz w:val="28"/>
          <w:szCs w:val="28"/>
          <w:rtl/>
        </w:rPr>
        <w:t>( غير</w:t>
      </w:r>
      <w:proofErr w:type="gramEnd"/>
      <w:r w:rsidRPr="009A0F32">
        <w:rPr>
          <w:rFonts w:ascii="Simplified Arabic" w:hAnsi="Simplified Arabic" w:cs="Simplified Arabic"/>
          <w:b/>
          <w:bCs/>
          <w:color w:val="000000"/>
          <w:sz w:val="28"/>
          <w:szCs w:val="28"/>
          <w:rtl/>
        </w:rPr>
        <w:t xml:space="preserve"> المباشر ) : ويتضمن ما يلي</w:t>
      </w:r>
      <w:r w:rsidRPr="009A0F32">
        <w:rPr>
          <w:rFonts w:ascii="Simplified Arabic" w:hAnsi="Simplified Arabic" w:cs="Simplified Arabic"/>
          <w:b/>
          <w:bCs/>
          <w:color w:val="000000"/>
          <w:sz w:val="28"/>
          <w:szCs w:val="28"/>
        </w:rPr>
        <w:t xml:space="preserve"> : </w:t>
      </w:r>
      <w:r w:rsidRPr="005D6258">
        <w:rPr>
          <w:rFonts w:ascii="Simplified Arabic" w:hAnsi="Simplified Arabic" w:cs="Simplified Arabic"/>
          <w:b/>
          <w:bCs/>
          <w:color w:val="000000"/>
          <w:sz w:val="28"/>
          <w:szCs w:val="28"/>
        </w:rPr>
        <w:br/>
      </w:r>
      <w:r w:rsidRPr="009A0F32">
        <w:rPr>
          <w:rFonts w:ascii="Simplified Arabic" w:hAnsi="Simplified Arabic" w:cs="Simplified Arabic"/>
          <w:b/>
          <w:bCs/>
          <w:color w:val="000000"/>
          <w:sz w:val="28"/>
          <w:szCs w:val="28"/>
          <w:rtl/>
        </w:rPr>
        <w:t>أ‌</w:t>
      </w:r>
      <w:r w:rsidRPr="009A0F32">
        <w:rPr>
          <w:rFonts w:ascii="Simplified Arabic" w:hAnsi="Simplified Arabic" w:cs="Simplified Arabic"/>
          <w:b/>
          <w:bCs/>
          <w:color w:val="000000"/>
          <w:sz w:val="28"/>
          <w:szCs w:val="28"/>
        </w:rPr>
        <w:t xml:space="preserve">- </w:t>
      </w:r>
      <w:r w:rsidRPr="009A0F32">
        <w:rPr>
          <w:rFonts w:ascii="Simplified Arabic" w:hAnsi="Simplified Arabic" w:cs="Simplified Arabic"/>
          <w:b/>
          <w:bCs/>
          <w:color w:val="000000"/>
          <w:sz w:val="28"/>
          <w:szCs w:val="28"/>
          <w:rtl/>
        </w:rPr>
        <w:t xml:space="preserve">الهجوم بتغيير الاتجاه : وهي من حركات الهجوم البسيط غير المباشر إذ تتم هذه الحركة من حالة التحام النصلين أو بدون التحام ، وهو بأن ينتقل اللاعب بسلاحه من جهة خارجية إلى جهة داخلية أو بالعكس أما من أسفل سلاح اللاعب المنافس في الأوضاع العليا أو من أعلى سلاح اللاعب المنافس في الأوضاع السفلى وبعد ذلك تصبح ذبابة السلاح بالإتجاه الجديد ليقوم اللاعب بتحديد هدف المنافس واخذ لمسة. </w:t>
      </w:r>
      <w:r w:rsidRPr="005D6258">
        <w:rPr>
          <w:rFonts w:ascii="Simplified Arabic" w:hAnsi="Simplified Arabic" w:cs="Simplified Arabic"/>
          <w:b/>
          <w:bCs/>
          <w:color w:val="000000"/>
          <w:sz w:val="28"/>
          <w:szCs w:val="28"/>
        </w:rPr>
        <w:br/>
      </w:r>
      <w:r w:rsidRPr="005D6258">
        <w:rPr>
          <w:rFonts w:ascii="Simplified Arabic" w:hAnsi="Simplified Arabic" w:cs="Simplified Arabic"/>
          <w:b/>
          <w:bCs/>
          <w:color w:val="000000"/>
          <w:sz w:val="28"/>
          <w:szCs w:val="28"/>
        </w:rPr>
        <w:br/>
      </w:r>
      <w:r w:rsidRPr="009A0F32">
        <w:rPr>
          <w:rFonts w:ascii="Simplified Arabic" w:hAnsi="Simplified Arabic" w:cs="Simplified Arabic"/>
          <w:b/>
          <w:bCs/>
          <w:color w:val="000000"/>
          <w:sz w:val="28"/>
          <w:szCs w:val="28"/>
          <w:rtl/>
        </w:rPr>
        <w:lastRenderedPageBreak/>
        <w:t>ب‌</w:t>
      </w:r>
      <w:r w:rsidRPr="009A0F32">
        <w:rPr>
          <w:rFonts w:ascii="Simplified Arabic" w:hAnsi="Simplified Arabic" w:cs="Simplified Arabic"/>
          <w:b/>
          <w:bCs/>
          <w:color w:val="000000"/>
          <w:sz w:val="28"/>
          <w:szCs w:val="28"/>
        </w:rPr>
        <w:t xml:space="preserve">- </w:t>
      </w:r>
      <w:r w:rsidRPr="009A0F32">
        <w:rPr>
          <w:rFonts w:ascii="Simplified Arabic" w:hAnsi="Simplified Arabic" w:cs="Simplified Arabic"/>
          <w:b/>
          <w:bCs/>
          <w:color w:val="000000"/>
          <w:sz w:val="28"/>
          <w:szCs w:val="28"/>
          <w:rtl/>
        </w:rPr>
        <w:t xml:space="preserve">الهجمة القاطعة : وهي أيضاً من حركات الهجوم البسيط غير المباشر وتتم من وضع التحام النصلين ، وذلك بقيام اللاعب المهاجم بسحب نصل سلاحه الى الخلف نحو كتفه بثني قليل في مفصل المرفق وكذلك الرسغ وبعدما يصل نصل سلاح المنافس الى نهاية ذبابة نصل المنافس يتم تغيير الاتجاه مباشرة الى الجهة الاخرى ( أي تقاطع النصلين ) بعدها يتم أخذ لمسه على المنافس ويراعى أن تؤدي هذه الحركة بدقة وسرعة وان تكون المسافة قريبة والوقت قصير وتؤدى في أكثر حالاتها في الخطوط العليا علماً أنها تؤدى في الخطوط العليا والخطوط السفلى. </w:t>
      </w:r>
      <w:bookmarkStart w:id="0" w:name="_GoBack"/>
      <w:bookmarkEnd w:id="0"/>
    </w:p>
    <w:sectPr w:rsidR="009A0F32" w:rsidRPr="009A0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87"/>
    <w:rsid w:val="002B0270"/>
    <w:rsid w:val="004F11E6"/>
    <w:rsid w:val="00585CB8"/>
    <w:rsid w:val="00893787"/>
    <w:rsid w:val="008E679E"/>
    <w:rsid w:val="00921987"/>
    <w:rsid w:val="009A0F32"/>
    <w:rsid w:val="00CD38DB"/>
    <w:rsid w:val="00D3618F"/>
    <w:rsid w:val="00E30B73"/>
    <w:rsid w:val="00E670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11</cp:revision>
  <cp:lastPrinted>2019-04-02T10:20:00Z</cp:lastPrinted>
  <dcterms:created xsi:type="dcterms:W3CDTF">2019-04-01T18:17:00Z</dcterms:created>
  <dcterms:modified xsi:type="dcterms:W3CDTF">2019-04-02T10:20:00Z</dcterms:modified>
</cp:coreProperties>
</file>