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</w:p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Classification of constitution </w:t>
      </w:r>
    </w:p>
    <w:p w:rsidR="0090712B" w:rsidRDefault="0090712B" w:rsidP="009071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There are two classifications of constitution:</w:t>
      </w:r>
    </w:p>
    <w:p w:rsidR="0090712B" w:rsidRDefault="0090712B" w:rsidP="0090712B">
      <w:pPr>
        <w:tabs>
          <w:tab w:val="left" w:pos="5516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  <w:t>Traditional and modern.</w:t>
      </w:r>
    </w:p>
    <w:p w:rsidR="0090712B" w:rsidRDefault="0090712B" w:rsidP="009071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1-traditional classification</w:t>
      </w:r>
    </w:p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Traditionally , constitutions are classified in to written and unwritten , and into flexible and rigid.</w:t>
      </w:r>
    </w:p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a) a written, or codified , constitution is one which is set out in a document or documents which may possibly be a mended </w:t>
      </w:r>
      <w:proofErr w:type="spellStart"/>
      <w:r>
        <w:rPr>
          <w:sz w:val="28"/>
          <w:szCs w:val="28"/>
          <w:lang w:bidi="ar-IQ"/>
        </w:rPr>
        <w:t>subse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r>
        <w:rPr>
          <w:sz w:val="28"/>
          <w:szCs w:val="28"/>
          <w:lang w:bidi="ar-IQ"/>
        </w:rPr>
        <w:t>quently</w:t>
      </w:r>
      <w:proofErr w:type="spellEnd"/>
      <w:r>
        <w:rPr>
          <w:sz w:val="28"/>
          <w:szCs w:val="28"/>
          <w:lang w:bidi="ar-IQ"/>
        </w:rPr>
        <w:t>.</w:t>
      </w:r>
    </w:p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b)an unwritten constitution is one which is not formally set down.</w:t>
      </w:r>
    </w:p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c)a flexible constitution is defined as one which may be altered or amended in the same way as a law on any other topic . in this sense, a flexible constitution is very rare.</w:t>
      </w:r>
    </w:p>
    <w:p w:rsidR="0090712B" w:rsidRDefault="0090712B" w:rsidP="0090712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d)finally, a rigid constitution is one which may be amended only by a special procedure.</w:t>
      </w: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</w:p>
    <w:p w:rsidR="0090712B" w:rsidRDefault="0090712B" w:rsidP="0090712B">
      <w:pPr>
        <w:jc w:val="right"/>
        <w:rPr>
          <w:sz w:val="28"/>
          <w:szCs w:val="28"/>
          <w:lang w:bidi="ar-IQ"/>
        </w:rPr>
      </w:pPr>
      <w:bookmarkStart w:id="0" w:name="_GoBack"/>
      <w:bookmarkEnd w:id="0"/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تصنيف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هناك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تصنيفان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للدستور</w:t>
      </w:r>
      <w:r w:rsidRPr="00216820">
        <w:rPr>
          <w:rFonts w:cs="Arial"/>
          <w:sz w:val="28"/>
          <w:szCs w:val="28"/>
          <w:rtl/>
          <w:lang w:bidi="ar-IQ"/>
        </w:rPr>
        <w:t>:</w:t>
      </w:r>
    </w:p>
    <w:p w:rsidR="0090712B" w:rsidRPr="00216820" w:rsidRDefault="0090712B" w:rsidP="0090712B">
      <w:pPr>
        <w:rPr>
          <w:rFonts w:hint="cs"/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تقليدية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وحديثة</w:t>
      </w:r>
      <w:r w:rsidRPr="00216820">
        <w:rPr>
          <w:rFonts w:cs="Arial"/>
          <w:sz w:val="28"/>
          <w:szCs w:val="28"/>
          <w:rtl/>
          <w:lang w:bidi="ar-IQ"/>
        </w:rPr>
        <w:t>.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/>
          <w:sz w:val="28"/>
          <w:szCs w:val="28"/>
          <w:rtl/>
          <w:lang w:bidi="ar-IQ"/>
        </w:rPr>
        <w:t xml:space="preserve">1- </w:t>
      </w:r>
      <w:r w:rsidRPr="00216820">
        <w:rPr>
          <w:rFonts w:cs="Arial" w:hint="cs"/>
          <w:sz w:val="28"/>
          <w:szCs w:val="28"/>
          <w:rtl/>
          <w:lang w:bidi="ar-IQ"/>
        </w:rPr>
        <w:t>التصنيف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التقليدي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تقليديا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،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يتم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تصنيف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الدساتير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إلى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مكتوبة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وغير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مكتوبة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،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ومرنة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وجامدة</w:t>
      </w:r>
      <w:r w:rsidRPr="00216820">
        <w:rPr>
          <w:rFonts w:cs="Arial"/>
          <w:sz w:val="28"/>
          <w:szCs w:val="28"/>
          <w:rtl/>
          <w:lang w:bidi="ar-IQ"/>
        </w:rPr>
        <w:t>.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أ</w:t>
      </w:r>
      <w:r w:rsidRPr="00216820">
        <w:rPr>
          <w:rFonts w:cs="Arial"/>
          <w:sz w:val="28"/>
          <w:szCs w:val="28"/>
          <w:rtl/>
          <w:lang w:bidi="ar-IQ"/>
        </w:rPr>
        <w:t xml:space="preserve">)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المكتوب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،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أو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المقنن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،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هو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المنصوص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عليه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في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وثيقة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أو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وثائق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من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المحتمل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أن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تكون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ثانوية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معدلة</w:t>
      </w:r>
      <w:r w:rsidRPr="00216820">
        <w:rPr>
          <w:rFonts w:cs="Arial"/>
          <w:sz w:val="28"/>
          <w:szCs w:val="28"/>
          <w:rtl/>
          <w:lang w:bidi="ar-IQ"/>
        </w:rPr>
        <w:t xml:space="preserve"> - </w:t>
      </w:r>
      <w:r w:rsidRPr="00216820">
        <w:rPr>
          <w:rFonts w:cs="Arial" w:hint="cs"/>
          <w:sz w:val="28"/>
          <w:szCs w:val="28"/>
          <w:rtl/>
          <w:lang w:bidi="ar-IQ"/>
        </w:rPr>
        <w:t>بشكل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دائم</w:t>
      </w:r>
      <w:r w:rsidRPr="00216820">
        <w:rPr>
          <w:rFonts w:cs="Arial"/>
          <w:sz w:val="28"/>
          <w:szCs w:val="28"/>
          <w:rtl/>
          <w:lang w:bidi="ar-IQ"/>
        </w:rPr>
        <w:t>.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ب</w:t>
      </w:r>
      <w:r w:rsidRPr="00216820">
        <w:rPr>
          <w:rFonts w:cs="Arial"/>
          <w:sz w:val="28"/>
          <w:szCs w:val="28"/>
          <w:rtl/>
          <w:lang w:bidi="ar-IQ"/>
        </w:rPr>
        <w:t xml:space="preserve">)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غير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المكتوب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هو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الذي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لم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يتم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وضعه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رسميًا</w:t>
      </w:r>
      <w:r w:rsidRPr="00216820">
        <w:rPr>
          <w:rFonts w:cs="Arial"/>
          <w:sz w:val="28"/>
          <w:szCs w:val="28"/>
          <w:rtl/>
          <w:lang w:bidi="ar-IQ"/>
        </w:rPr>
        <w:t>.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ج</w:t>
      </w:r>
      <w:r w:rsidRPr="00216820">
        <w:rPr>
          <w:rFonts w:cs="Arial"/>
          <w:sz w:val="28"/>
          <w:szCs w:val="28"/>
          <w:rtl/>
          <w:lang w:bidi="ar-IQ"/>
        </w:rPr>
        <w:t xml:space="preserve">) </w:t>
      </w:r>
      <w:r w:rsidRPr="00216820">
        <w:rPr>
          <w:rFonts w:cs="Arial" w:hint="cs"/>
          <w:sz w:val="28"/>
          <w:szCs w:val="28"/>
          <w:rtl/>
          <w:lang w:bidi="ar-IQ"/>
        </w:rPr>
        <w:t>يُعرَّف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المرن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بأنه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الذي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يمكن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تغييره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أو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تعديله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بنفس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الطريقة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التي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يتم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بها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تعديل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أي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قانون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بشأن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أي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موضوع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آخر</w:t>
      </w:r>
      <w:r w:rsidRPr="00216820">
        <w:rPr>
          <w:rFonts w:cs="Arial"/>
          <w:sz w:val="28"/>
          <w:szCs w:val="28"/>
          <w:rtl/>
          <w:lang w:bidi="ar-IQ"/>
        </w:rPr>
        <w:t xml:space="preserve">. </w:t>
      </w:r>
      <w:r w:rsidRPr="00216820">
        <w:rPr>
          <w:rFonts w:cs="Arial" w:hint="cs"/>
          <w:sz w:val="28"/>
          <w:szCs w:val="28"/>
          <w:rtl/>
          <w:lang w:bidi="ar-IQ"/>
        </w:rPr>
        <w:t>بهذا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المعنى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،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فإن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المرن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نادر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جدًا</w:t>
      </w:r>
      <w:r w:rsidRPr="00216820">
        <w:rPr>
          <w:rFonts w:cs="Arial"/>
          <w:sz w:val="28"/>
          <w:szCs w:val="28"/>
          <w:rtl/>
          <w:lang w:bidi="ar-IQ"/>
        </w:rPr>
        <w:t>.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  <w:r w:rsidRPr="00216820">
        <w:rPr>
          <w:rFonts w:cs="Arial" w:hint="cs"/>
          <w:sz w:val="28"/>
          <w:szCs w:val="28"/>
          <w:rtl/>
          <w:lang w:bidi="ar-IQ"/>
        </w:rPr>
        <w:t>د</w:t>
      </w:r>
      <w:r w:rsidRPr="00216820">
        <w:rPr>
          <w:rFonts w:cs="Arial"/>
          <w:sz w:val="28"/>
          <w:szCs w:val="28"/>
          <w:rtl/>
          <w:lang w:bidi="ar-IQ"/>
        </w:rPr>
        <w:t xml:space="preserve">) </w:t>
      </w:r>
      <w:r w:rsidRPr="00216820">
        <w:rPr>
          <w:rFonts w:cs="Arial" w:hint="cs"/>
          <w:sz w:val="28"/>
          <w:szCs w:val="28"/>
          <w:rtl/>
          <w:lang w:bidi="ar-IQ"/>
        </w:rPr>
        <w:t>أخيرًا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،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الدستور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الصارم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هو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الذي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لا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يجوز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تعديله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إلا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بإجراء</w:t>
      </w:r>
      <w:r w:rsidRPr="00216820">
        <w:rPr>
          <w:rFonts w:cs="Arial"/>
          <w:sz w:val="28"/>
          <w:szCs w:val="28"/>
          <w:rtl/>
          <w:lang w:bidi="ar-IQ"/>
        </w:rPr>
        <w:t xml:space="preserve"> </w:t>
      </w:r>
      <w:r w:rsidRPr="00216820">
        <w:rPr>
          <w:rFonts w:cs="Arial" w:hint="cs"/>
          <w:sz w:val="28"/>
          <w:szCs w:val="28"/>
          <w:rtl/>
          <w:lang w:bidi="ar-IQ"/>
        </w:rPr>
        <w:t>خاص</w:t>
      </w:r>
      <w:r w:rsidRPr="00216820">
        <w:rPr>
          <w:rFonts w:cs="Arial"/>
          <w:sz w:val="28"/>
          <w:szCs w:val="28"/>
          <w:rtl/>
          <w:lang w:bidi="ar-IQ"/>
        </w:rPr>
        <w:t>.</w:t>
      </w: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</w:p>
    <w:p w:rsidR="0090712B" w:rsidRPr="00216820" w:rsidRDefault="0090712B" w:rsidP="0090712B">
      <w:pPr>
        <w:rPr>
          <w:sz w:val="28"/>
          <w:szCs w:val="28"/>
          <w:rtl/>
          <w:lang w:bidi="ar-IQ"/>
        </w:rPr>
      </w:pPr>
    </w:p>
    <w:p w:rsidR="0090712B" w:rsidRDefault="0090712B" w:rsidP="0090712B">
      <w:pPr>
        <w:jc w:val="right"/>
        <w:rPr>
          <w:rFonts w:hint="cs"/>
          <w:sz w:val="28"/>
          <w:szCs w:val="28"/>
          <w:rtl/>
          <w:lang w:bidi="ar-IQ"/>
        </w:rPr>
      </w:pPr>
    </w:p>
    <w:p w:rsidR="0090712B" w:rsidRDefault="0090712B" w:rsidP="0090712B">
      <w:pPr>
        <w:jc w:val="right"/>
        <w:rPr>
          <w:rFonts w:hint="cs"/>
          <w:sz w:val="28"/>
          <w:szCs w:val="28"/>
          <w:lang w:bidi="ar-IQ"/>
        </w:rPr>
      </w:pPr>
    </w:p>
    <w:p w:rsidR="00A75DAE" w:rsidRPr="0090712B" w:rsidRDefault="00A75DAE">
      <w:pPr>
        <w:rPr>
          <w:rFonts w:hint="cs"/>
          <w:lang w:bidi="ar-IQ"/>
        </w:rPr>
      </w:pPr>
    </w:p>
    <w:sectPr w:rsidR="00A75DAE" w:rsidRPr="0090712B" w:rsidSect="00A75D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2B"/>
    <w:rsid w:val="0090712B"/>
    <w:rsid w:val="00A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2021-09-24T17:40:00Z</dcterms:created>
  <dcterms:modified xsi:type="dcterms:W3CDTF">2021-09-24T18:27:00Z</dcterms:modified>
</cp:coreProperties>
</file>