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9" w:rsidRDefault="002B4692" w:rsidP="00BA6556">
      <w:pPr>
        <w:tabs>
          <w:tab w:val="center" w:pos="4680"/>
        </w:tabs>
        <w:bidi/>
        <w:spacing w:before="240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815086">
        <w:rPr>
          <w:rFonts w:cs="Arial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13907" wp14:editId="7005A053">
                <wp:simplePos x="0" y="0"/>
                <wp:positionH relativeFrom="column">
                  <wp:posOffset>278296</wp:posOffset>
                </wp:positionH>
                <wp:positionV relativeFrom="paragraph">
                  <wp:posOffset>28107</wp:posOffset>
                </wp:positionV>
                <wp:extent cx="5319036" cy="612250"/>
                <wp:effectExtent l="0" t="0" r="15240" b="16510"/>
                <wp:wrapNone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9036" cy="612250"/>
                        </a:xfrm>
                        <a:prstGeom prst="horizontalScroll">
                          <a:avLst>
                            <a:gd name="adj" fmla="val 16848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D4" w:rsidRPr="00815086" w:rsidRDefault="006E12D4" w:rsidP="000B75C1">
                            <w:pPr>
                              <w:bidi/>
                              <w:jc w:val="center"/>
                              <w:rPr>
                                <w:rFonts w:cs="Simple Bold Jut Out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15086">
                              <w:rPr>
                                <w:rFonts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>(</w:t>
                            </w:r>
                            <w:r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 xml:space="preserve">الاندثار   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bidi="ar-IQ"/>
                              </w:rPr>
                              <w:t>)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      </w:t>
                            </w:r>
                            <w:r w:rsidRPr="00815086">
                              <w:rPr>
                                <w:rFonts w:ascii="Arabic Typesetting" w:hAnsi="Arabic Typesetting" w:cs="Simple Bold Jut Ou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</w:t>
                            </w:r>
                            <w:r w:rsidRPr="00815086">
                              <w:rPr>
                                <w:rFonts w:ascii="Arabic Typesetting" w:hAnsi="Arabic Typesetting" w:cs="Simple Bold Jut Ou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21.9pt;margin-top:2.2pt;width:418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" adj="3639" fillcolor="white [3201]" strokecolor="black [3200]" strokeweight="2pt">
                <v:textbox>
                  <w:txbxContent>
                    <w:p w:rsidR="006E12D4" w:rsidRPr="00815086" w:rsidRDefault="006E12D4" w:rsidP="000B75C1">
                      <w:pPr>
                        <w:bidi/>
                        <w:jc w:val="center"/>
                        <w:rPr>
                          <w:rFonts w:cs="Simple Bold Jut Out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15086">
                        <w:rPr>
                          <w:rFonts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>(</w:t>
                      </w:r>
                      <w:r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 xml:space="preserve">الاندثار   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bidi="ar-IQ"/>
                        </w:rPr>
                        <w:t>)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            </w:t>
                      </w:r>
                      <w:r w:rsidRPr="00815086">
                        <w:rPr>
                          <w:rFonts w:ascii="Arabic Typesetting" w:hAnsi="Arabic Typesetting" w:cs="Simple Bold Jut Out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     </w:t>
                      </w:r>
                      <w:r w:rsidRPr="00815086">
                        <w:rPr>
                          <w:rFonts w:ascii="Arabic Typesetting" w:hAnsi="Arabic Typesetting" w:cs="Simple Bold Jut Out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C5BF4" w:rsidRPr="00815086">
        <w:rPr>
          <w:rFonts w:cs="Arial" w:hint="cs"/>
          <w:b/>
          <w:bCs/>
          <w:rtl/>
        </w:rPr>
        <w:t xml:space="preserve"> </w:t>
      </w:r>
    </w:p>
    <w:p w:rsidR="009E1CB9" w:rsidRDefault="009E1CB9" w:rsidP="00BA655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Default="00F35281" w:rsidP="00BA655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BA04" wp14:editId="03BBED8B">
                <wp:simplePos x="0" y="0"/>
                <wp:positionH relativeFrom="column">
                  <wp:posOffset>-683741</wp:posOffset>
                </wp:positionH>
                <wp:positionV relativeFrom="paragraph">
                  <wp:posOffset>57425</wp:posOffset>
                </wp:positionV>
                <wp:extent cx="7164705" cy="4852086"/>
                <wp:effectExtent l="19050" t="0" r="36195" b="767715"/>
                <wp:wrapNone/>
                <wp:docPr id="5" name="وسيلة شرح على شكل سحاب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4852086"/>
                        </a:xfrm>
                        <a:prstGeom prst="cloudCallout">
                          <a:avLst>
                            <a:gd name="adj1" fmla="val -43667"/>
                            <a:gd name="adj2" fmla="val 6223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2D4" w:rsidRDefault="006E12D4" w:rsidP="000B75C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E12D4" w:rsidRDefault="006E12D4" w:rsidP="00996E8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  <w:r w:rsidRPr="000B75C1">
                              <w:rPr>
                                <w:rFonts w:ascii="Arial" w:hAnsi="Arial" w:cs="PT Bold Heading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 xml:space="preserve">في هذه المحاضرة سنتعرف على </w:t>
                            </w:r>
                          </w:p>
                          <w:p w:rsidR="006E12D4" w:rsidRPr="000B75C1" w:rsidRDefault="006E12D4" w:rsidP="00996E8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E12D4" w:rsidRDefault="006E12D4" w:rsidP="000B75C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75C1"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مفهوم الاندثار </w:t>
                            </w:r>
                          </w:p>
                          <w:p w:rsidR="006E12D4" w:rsidRPr="000B75C1" w:rsidRDefault="006E12D4" w:rsidP="000B75C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6E8F">
                              <w:rPr>
                                <w:rFonts w:ascii="Arial" w:hAnsi="Arial" w:cs="PT Bold Heading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أسباب </w:t>
                            </w:r>
                            <w:r w:rsidRPr="00996E8F"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الاندثار</w:t>
                            </w:r>
                          </w:p>
                          <w:p w:rsidR="006E12D4" w:rsidRDefault="006E12D4" w:rsidP="000B75C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75C1">
                              <w:rPr>
                                <w:rFonts w:ascii="Arial" w:hAnsi="Arial" w:cs="PT Bold Heading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طرق احتساب الاندثار </w:t>
                            </w:r>
                          </w:p>
                          <w:p w:rsidR="006E12D4" w:rsidRPr="000B75C1" w:rsidRDefault="006E12D4" w:rsidP="00996E8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PT Bold Heading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E12D4" w:rsidRPr="000B75C1" w:rsidRDefault="006E12D4" w:rsidP="00623F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PT Bold Heading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E12D4" w:rsidRPr="00623FCE" w:rsidRDefault="006E12D4" w:rsidP="00623FC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PT Bold Heading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  <w:r w:rsidRPr="00623FCE">
                              <w:rPr>
                                <w:rFonts w:ascii="Arial" w:hAnsi="Arial" w:cs="PT Bold Heading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5" o:spid="_x0000_s1027" type="#_x0000_t106" style="position:absolute;left:0;text-align:left;margin-left:-53.85pt;margin-top:4.5pt;width:564.15pt;height:3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" adj="1368,24242" fillcolor="white [3201]" strokecolor="#4f81bd [3204]" strokeweight="2pt">
                <v:textbox>
                  <w:txbxContent>
                    <w:p w:rsidR="006E12D4" w:rsidRDefault="006E12D4" w:rsidP="000B75C1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PT Bold Heading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</w:p>
                    <w:p w:rsidR="006E12D4" w:rsidRDefault="006E12D4" w:rsidP="00996E8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PT Bold Heading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  <w:r w:rsidRPr="000B75C1">
                        <w:rPr>
                          <w:rFonts w:ascii="Arial" w:hAnsi="Arial" w:cs="PT Bold Heading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في هذه المحاضرة سنتعرف على </w:t>
                      </w:r>
                    </w:p>
                    <w:p w:rsidR="006E12D4" w:rsidRPr="000B75C1" w:rsidRDefault="006E12D4" w:rsidP="00996E8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PT Bold Heading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</w:p>
                    <w:p w:rsidR="006E12D4" w:rsidRDefault="006E12D4" w:rsidP="000B75C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B75C1"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مفهوم الاندثار </w:t>
                      </w:r>
                    </w:p>
                    <w:p w:rsidR="006E12D4" w:rsidRPr="000B75C1" w:rsidRDefault="006E12D4" w:rsidP="000B75C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96E8F">
                        <w:rPr>
                          <w:rFonts w:ascii="Arial" w:hAnsi="Arial" w:cs="PT Bold Heading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أسباب </w:t>
                      </w:r>
                      <w:r w:rsidRPr="00996E8F"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الاندثار</w:t>
                      </w:r>
                    </w:p>
                    <w:p w:rsidR="006E12D4" w:rsidRDefault="006E12D4" w:rsidP="000B75C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B75C1">
                        <w:rPr>
                          <w:rFonts w:ascii="Arial" w:hAnsi="Arial" w:cs="PT Bold Heading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طرق احتساب الاندثار </w:t>
                      </w:r>
                    </w:p>
                    <w:p w:rsidR="006E12D4" w:rsidRPr="000B75C1" w:rsidRDefault="006E12D4" w:rsidP="00996E8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PT Bold Heading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</w:p>
                    <w:p w:rsidR="006E12D4" w:rsidRPr="000B75C1" w:rsidRDefault="006E12D4" w:rsidP="00623F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PT Bold Heading"/>
                          <w:color w:val="FF0000"/>
                          <w:sz w:val="36"/>
                          <w:szCs w:val="36"/>
                          <w:rtl/>
                        </w:rPr>
                      </w:pPr>
                    </w:p>
                    <w:p w:rsidR="006E12D4" w:rsidRPr="00623FCE" w:rsidRDefault="006E12D4" w:rsidP="00623FC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PT Bold Heading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  <w:r w:rsidRPr="00623FCE">
                        <w:rPr>
                          <w:rFonts w:ascii="Arial" w:hAnsi="Arial" w:cs="PT Bold Heading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1AB0" w:rsidRDefault="005E1AB0" w:rsidP="00BA655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P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Default="005E1AB0" w:rsidP="00BA6556">
      <w:pPr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E1AB0" w:rsidRDefault="005E1AB0" w:rsidP="00BA6556">
      <w:pPr>
        <w:tabs>
          <w:tab w:val="left" w:pos="2410"/>
        </w:tabs>
        <w:bidi/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/>
          <w:sz w:val="28"/>
          <w:szCs w:val="28"/>
          <w:rtl/>
          <w:lang w:bidi="ar-IQ"/>
        </w:rPr>
        <w:tab/>
      </w:r>
    </w:p>
    <w:p w:rsidR="005E1AB0" w:rsidRDefault="005E1AB0" w:rsidP="00BA6556">
      <w:pPr>
        <w:tabs>
          <w:tab w:val="left" w:pos="2410"/>
        </w:tabs>
        <w:bidi/>
        <w:jc w:val="both"/>
        <w:rPr>
          <w:rFonts w:ascii="Arial" w:hAnsi="Arial" w:cs="Arial"/>
          <w:sz w:val="28"/>
          <w:szCs w:val="28"/>
          <w:lang w:bidi="ar-IQ"/>
        </w:rPr>
      </w:pPr>
    </w:p>
    <w:p w:rsidR="00176F68" w:rsidRDefault="00176F68" w:rsidP="00176F6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B75C1" w:rsidRDefault="00996E8F" w:rsidP="000B75C1">
      <w:pPr>
        <w:bidi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اولا : </w:t>
      </w:r>
      <w:r w:rsidR="000B75C1" w:rsidRPr="000B75C1">
        <w:rPr>
          <w:rFonts w:cs="Simplified Arabic"/>
          <w:b/>
          <w:bCs/>
          <w:caps/>
          <w:sz w:val="28"/>
          <w:szCs w:val="28"/>
          <w:rtl/>
          <w:lang w:bidi="ar-IQ"/>
        </w:rPr>
        <w:t>الاندثار</w:t>
      </w:r>
      <w:r w:rsidR="000B75C1" w:rsidRPr="000B75C1">
        <w:rPr>
          <w:rFonts w:cs="Simplified Arabic" w:hint="cs"/>
          <w:b/>
          <w:bCs/>
          <w:caps/>
          <w:sz w:val="28"/>
          <w:szCs w:val="28"/>
          <w:rtl/>
          <w:lang w:bidi="ar-IQ"/>
        </w:rPr>
        <w:t>:</w:t>
      </w:r>
      <w:r w:rsidR="000B75C1">
        <w:rPr>
          <w:rFonts w:cs="Simplified Arabic"/>
          <w:caps/>
          <w:sz w:val="28"/>
          <w:szCs w:val="28"/>
          <w:rtl/>
          <w:lang w:bidi="ar-IQ"/>
        </w:rPr>
        <w:t xml:space="preserve"> هو تناقص تجريبي في قيمة الأصول الثابتة أو الموجودات المز رعية نتيجة عوامل أهمها التآكل والسوفان ومضي المدة ، وهذا التعريف يعتبر الاندثار على انه تناقص من قيمة الأصل ، فهو يهتم بالقيمة المتناقصة في نهاية كل مدة تجارية ، فهو إذن عملية تثمين للأصول الثابتة أو الموجودات. </w:t>
      </w:r>
    </w:p>
    <w:p w:rsidR="000B75C1" w:rsidRPr="000B75C1" w:rsidRDefault="000B75C1" w:rsidP="000B75C1">
      <w:pPr>
        <w:bidi/>
        <w:jc w:val="lowKashida"/>
        <w:rPr>
          <w:rFonts w:cs="Simplified Arabic" w:hint="cs"/>
          <w:caps/>
          <w:rtl/>
          <w:lang w:bidi="ar-IQ"/>
        </w:rPr>
      </w:pPr>
    </w:p>
    <w:p w:rsidR="000B75C1" w:rsidRDefault="00996E8F" w:rsidP="000B75C1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ثانيا : </w:t>
      </w:r>
      <w:r w:rsidR="000B75C1" w:rsidRPr="000B75C1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أسباب </w:t>
      </w:r>
      <w:r w:rsidR="000B75C1" w:rsidRPr="000B75C1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الاندثار : </w:t>
      </w:r>
    </w:p>
    <w:p w:rsidR="000B75C1" w:rsidRPr="00996E8F" w:rsidRDefault="000B75C1" w:rsidP="00996E8F">
      <w:pPr>
        <w:pStyle w:val="ListParagraph"/>
        <w:numPr>
          <w:ilvl w:val="0"/>
          <w:numId w:val="27"/>
        </w:numPr>
        <w:jc w:val="lowKashida"/>
        <w:rPr>
          <w:rFonts w:cs="Simplified Arabic" w:hint="cs"/>
          <w:caps/>
          <w:sz w:val="28"/>
          <w:szCs w:val="28"/>
          <w:lang w:bidi="ar-IQ"/>
        </w:rPr>
      </w:pPr>
      <w:r w:rsidRPr="00996E8F">
        <w:rPr>
          <w:rFonts w:cs="Simplified Arabic"/>
          <w:caps/>
          <w:sz w:val="28"/>
          <w:szCs w:val="28"/>
          <w:rtl/>
          <w:lang w:bidi="ar-IQ"/>
        </w:rPr>
        <w:t>ال</w:t>
      </w:r>
      <w:r w:rsidR="00996E8F">
        <w:rPr>
          <w:rFonts w:cs="Simplified Arabic" w:hint="cs"/>
          <w:caps/>
          <w:sz w:val="28"/>
          <w:szCs w:val="28"/>
          <w:rtl/>
          <w:lang w:bidi="ar-IQ"/>
        </w:rPr>
        <w:t>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ستعمال المستمر للموجودات الذي ٌإدي إلى التآكل أو السوفان فتصبح تلك الموجودات غٌ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ر قابلة </w:t>
      </w:r>
      <w:r w:rsidR="00996E8F">
        <w:rPr>
          <w:rFonts w:cs="Simplified Arabic" w:hint="cs"/>
          <w:caps/>
          <w:sz w:val="28"/>
          <w:szCs w:val="28"/>
          <w:rtl/>
          <w:lang w:bidi="ar-IQ"/>
        </w:rPr>
        <w:t>ل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لالستعمال</w:t>
      </w:r>
    </w:p>
    <w:p w:rsidR="000B75C1" w:rsidRPr="00996E8F" w:rsidRDefault="000B75C1" w:rsidP="00996E8F">
      <w:pPr>
        <w:pStyle w:val="ListParagraph"/>
        <w:numPr>
          <w:ilvl w:val="0"/>
          <w:numId w:val="27"/>
        </w:numPr>
        <w:jc w:val="lowKashida"/>
        <w:rPr>
          <w:rFonts w:cs="Simplified Arabic"/>
          <w:caps/>
          <w:sz w:val="28"/>
          <w:szCs w:val="28"/>
          <w:lang w:bidi="ar-IQ"/>
        </w:rPr>
      </w:pPr>
      <w:r w:rsidRPr="00996E8F">
        <w:rPr>
          <w:rFonts w:cs="Simplified Arabic"/>
          <w:caps/>
          <w:sz w:val="28"/>
          <w:szCs w:val="28"/>
          <w:rtl/>
          <w:lang w:bidi="ar-IQ"/>
        </w:rPr>
        <w:t>التلف الناتج عن الحوادث</w:t>
      </w:r>
      <w:r w:rsidRPr="00996E8F">
        <w:rPr>
          <w:rFonts w:cs="Simplified Arabic"/>
          <w:caps/>
          <w:sz w:val="28"/>
          <w:szCs w:val="28"/>
          <w:lang w:bidi="ar-IQ"/>
        </w:rPr>
        <w:t xml:space="preserve"> </w:t>
      </w:r>
    </w:p>
    <w:p w:rsidR="000B75C1" w:rsidRPr="00996E8F" w:rsidRDefault="000B75C1" w:rsidP="00996E8F">
      <w:pPr>
        <w:pStyle w:val="ListParagraph"/>
        <w:numPr>
          <w:ilvl w:val="0"/>
          <w:numId w:val="27"/>
        </w:numPr>
        <w:jc w:val="lowKashida"/>
        <w:rPr>
          <w:rFonts w:cs="Simplified Arabic"/>
          <w:caps/>
          <w:sz w:val="28"/>
          <w:szCs w:val="28"/>
          <w:lang w:bidi="ar-IQ"/>
        </w:rPr>
      </w:pPr>
      <w:r w:rsidRPr="00996E8F">
        <w:rPr>
          <w:rFonts w:cs="Simplified Arabic"/>
          <w:caps/>
          <w:sz w:val="28"/>
          <w:szCs w:val="28"/>
          <w:rtl/>
          <w:lang w:bidi="ar-IQ"/>
        </w:rPr>
        <w:t>ظهور موجودات أو أصول ذات قوة إنتاجٌة اكبر نتٌجة التقدم التكنولوجً</w:t>
      </w:r>
      <w:r w:rsidR="00996E8F"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, حٌ</w:t>
      </w:r>
      <w:r w:rsidR="00996E8F"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ث تصبح </w:t>
      </w:r>
      <w:r w:rsidR="00996E8F" w:rsidRPr="00996E8F">
        <w:rPr>
          <w:rFonts w:cs="Simplified Arabic" w:hint="cs"/>
          <w:caps/>
          <w:sz w:val="28"/>
          <w:szCs w:val="28"/>
          <w:rtl/>
          <w:lang w:bidi="ar-IQ"/>
        </w:rPr>
        <w:t xml:space="preserve">الاصول الاولى 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ذات كفاءة إنتاجٌة أقل إذا قورنت بالموجودات الحدٌ</w:t>
      </w:r>
      <w:r w:rsidR="00996E8F"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ثة</w:t>
      </w:r>
    </w:p>
    <w:p w:rsidR="000B75C1" w:rsidRDefault="000B75C1" w:rsidP="000B75C1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 w:hint="cs"/>
          <w:sz w:val="28"/>
          <w:szCs w:val="28"/>
          <w:rtl/>
        </w:rPr>
      </w:pPr>
    </w:p>
    <w:p w:rsidR="00996E8F" w:rsidRPr="00996E8F" w:rsidRDefault="00996E8F" w:rsidP="00996E8F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</w:p>
    <w:p w:rsidR="00996E8F" w:rsidRDefault="00996E8F" w:rsidP="00996E8F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ثالثا : </w:t>
      </w:r>
      <w:r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طرق احتساب قسط 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الا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ندثار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: </w:t>
      </w:r>
    </w:p>
    <w:p w:rsidR="00996E8F" w:rsidRPr="00996E8F" w:rsidRDefault="00996E8F" w:rsidP="00996E8F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هناك عدة طرق ل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>ا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حتساب مبلغ ال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>ا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ندثار أو ال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>ا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سته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>لا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>ك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على الموجودات الثابتة : </w:t>
      </w:r>
    </w:p>
    <w:p w:rsidR="00996E8F" w:rsidRDefault="00996E8F" w:rsidP="00996E8F">
      <w:pPr>
        <w:pStyle w:val="ListParagraph"/>
        <w:numPr>
          <w:ilvl w:val="0"/>
          <w:numId w:val="29"/>
        </w:numPr>
        <w:ind w:left="429"/>
        <w:jc w:val="lowKashida"/>
        <w:rPr>
          <w:rFonts w:cs="Simplified Arabic" w:hint="cs"/>
          <w:caps/>
          <w:sz w:val="28"/>
          <w:szCs w:val="28"/>
          <w:lang w:bidi="ar-IQ"/>
        </w:rPr>
      </w:pP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طريقة الخط المستقيم 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>(</w:t>
      </w:r>
      <w:r w:rsidRPr="00996E8F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القسط الثابت</w:t>
      </w:r>
      <w:r w:rsidRPr="00996E8F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) :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 xml:space="preserve"> وهي 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ابسط الطرق وأسهلها , وفق هذه الطرٌ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قة توزع كلفة ا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صل 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الاصلية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</w:t>
      </w:r>
      <w:r w:rsidRPr="00996E8F">
        <w:rPr>
          <w:rFonts w:cs="Simplified Arabic"/>
          <w:caps/>
          <w:sz w:val="28"/>
          <w:szCs w:val="28"/>
          <w:lang w:bidi="ar-IQ"/>
        </w:rPr>
        <w:t>)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كلفة الشراء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)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على العمر المقدر للموجود.. فقٌ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مة ا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صل ناقص</w:t>
      </w:r>
      <w:r w:rsidRPr="00996E8F">
        <w:rPr>
          <w:rFonts w:cs="Simplified Arabic"/>
          <w:caps/>
          <w:sz w:val="28"/>
          <w:szCs w:val="28"/>
          <w:lang w:bidi="ar-IQ"/>
        </w:rPr>
        <w:t xml:space="preserve">  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قٌ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مة ا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نقاض مقسومة على المدة الزمنٌة المقررة لعمر ا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صل</w:t>
      </w:r>
      <w:r w:rsidRPr="00996E8F">
        <w:rPr>
          <w:rFonts w:cs="Simplified Arabic"/>
          <w:caps/>
          <w:sz w:val="28"/>
          <w:szCs w:val="28"/>
          <w:lang w:bidi="ar-IQ"/>
        </w:rPr>
        <w:t xml:space="preserve"> . 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سم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ت هذه الطرٌقة بطرٌقة القسط الثابت 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 xml:space="preserve">لان 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مبلغ 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الاندثار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أو 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الا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سته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لاك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ثابت 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لا تتغير</w:t>
      </w:r>
      <w:r w:rsidRPr="00996E8F">
        <w:rPr>
          <w:rFonts w:cs="Simplified Arabic"/>
          <w:caps/>
          <w:sz w:val="28"/>
          <w:szCs w:val="28"/>
          <w:rtl/>
          <w:lang w:bidi="ar-IQ"/>
        </w:rPr>
        <w:t xml:space="preserve"> من مدة إلى أخرى ...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>وي</w:t>
      </w:r>
      <w:r w:rsidRPr="00996E8F">
        <w:rPr>
          <w:rFonts w:cs="Simplified Arabic"/>
          <w:caps/>
          <w:sz w:val="28"/>
          <w:szCs w:val="28"/>
          <w:rtl/>
          <w:lang w:bidi="ar-IQ"/>
        </w:rPr>
        <w:t>ستخرج كما</w:t>
      </w:r>
      <w:r w:rsidRPr="00996E8F">
        <w:rPr>
          <w:rFonts w:cs="Simplified Arabic" w:hint="cs"/>
          <w:caps/>
          <w:sz w:val="28"/>
          <w:szCs w:val="28"/>
          <w:rtl/>
          <w:lang w:bidi="ar-IQ"/>
        </w:rPr>
        <w:t xml:space="preserve"> يأتي </w:t>
      </w:r>
      <w:r w:rsidRPr="00996E8F">
        <w:rPr>
          <w:rFonts w:cs="Simplified Arabic"/>
          <w:caps/>
          <w:sz w:val="28"/>
          <w:szCs w:val="28"/>
          <w:lang w:bidi="ar-IQ"/>
        </w:rPr>
        <w:t>: -</w:t>
      </w:r>
    </w:p>
    <w:p w:rsidR="00996E8F" w:rsidRDefault="00127976" w:rsidP="00127976">
      <w:pPr>
        <w:bidi/>
        <w:jc w:val="lowKashida"/>
        <w:rPr>
          <w:rFonts w:cs="Simplified Arabic"/>
          <w:b/>
          <w:bCs/>
          <w:caps/>
          <w:sz w:val="28"/>
          <w:szCs w:val="28"/>
          <w:lang w:bidi="ar-IQ"/>
        </w:rPr>
      </w:pPr>
      <m:oMath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السنوي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الاندثار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 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قسط</m:t>
        </m:r>
      </m:oMath>
      <w:r w:rsidRPr="00127976">
        <w:rPr>
          <w:rFonts w:eastAsiaTheme="minorEastAsia" w:cs="Simplified Arabic" w:hint="cs"/>
          <w:b/>
          <w:bCs/>
          <w:caps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Simplified Arabic"/>
                <w:b/>
                <w:bCs/>
                <w:cap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الانقاض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قيمة ــــ الاصل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 xml:space="preserve">كلفة </m:t>
            </m:r>
          </m:num>
          <m:den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aps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rtl/>
                    <w:lang w:bidi="ar-IQ"/>
                  </w:rPr>
                  <m:t>السنوات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lang w:bidi="ar-IQ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rtl/>
                    <w:lang w:bidi="ar-IQ"/>
                  </w:rPr>
                  <m:t>عدد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للاصل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العمر</m:t>
            </m:r>
          </m:den>
        </m:f>
      </m:oMath>
    </w:p>
    <w:p w:rsidR="00127976" w:rsidRPr="00127976" w:rsidRDefault="00127976" w:rsidP="00127976">
      <w:pPr>
        <w:bidi/>
        <w:ind w:left="720"/>
        <w:jc w:val="lowKashida"/>
        <w:rPr>
          <w:rFonts w:cs="Simplified Arabic"/>
          <w:caps/>
          <w:sz w:val="28"/>
          <w:szCs w:val="28"/>
          <w:lang w:bidi="ar-IQ"/>
        </w:rPr>
      </w:pPr>
    </w:p>
    <w:p w:rsidR="00127976" w:rsidRDefault="00127976" w:rsidP="00127976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مثال :- آلة زراعٌة كلفت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(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200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) دي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نار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(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كلفة الشراء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)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وقدر أنها مكن أن تستعمل لمدة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(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>15 )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>سنة وتباع ف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ي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نها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ية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هذه المدة بمبلغ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(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50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)دي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>نار أي قيمة ا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ل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نقاض لهذه 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الاله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 xml:space="preserve"> , فما هو مبلغ ا</w:t>
      </w:r>
      <w:r w:rsidRPr="00127976">
        <w:rPr>
          <w:rFonts w:cs="Simplified Arabic" w:hint="cs"/>
          <w:b/>
          <w:bCs/>
          <w:caps/>
          <w:sz w:val="28"/>
          <w:szCs w:val="28"/>
          <w:rtl/>
          <w:lang w:bidi="ar-IQ"/>
        </w:rPr>
        <w:t>لا</w:t>
      </w:r>
      <w:r w:rsidRPr="00127976">
        <w:rPr>
          <w:rFonts w:cs="Simplified Arabic"/>
          <w:b/>
          <w:bCs/>
          <w:caps/>
          <w:sz w:val="28"/>
          <w:szCs w:val="28"/>
          <w:rtl/>
          <w:lang w:bidi="ar-IQ"/>
        </w:rPr>
        <w:t>ندثار السنوي لها</w:t>
      </w:r>
      <w:r w:rsidRPr="00127976">
        <w:rPr>
          <w:rFonts w:cs="Simplified Arabic"/>
          <w:b/>
          <w:bCs/>
          <w:caps/>
          <w:sz w:val="28"/>
          <w:szCs w:val="28"/>
          <w:lang w:bidi="ar-IQ"/>
        </w:rPr>
        <w:t xml:space="preserve"> .</w:t>
      </w:r>
    </w:p>
    <w:p w:rsidR="00127976" w:rsidRDefault="007434EB" w:rsidP="00127976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الحل : </w:t>
      </w:r>
    </w:p>
    <w:p w:rsidR="007434EB" w:rsidRDefault="007434EB" w:rsidP="007434EB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السنوي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الاندثار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 </m:t>
        </m:r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rtl/>
            <w:lang w:bidi="ar-IQ"/>
          </w:rPr>
          <m:t>قسط</m:t>
        </m:r>
      </m:oMath>
      <w:r w:rsidRPr="00127976">
        <w:rPr>
          <w:rFonts w:eastAsiaTheme="minorEastAsia" w:cs="Simplified Arabic" w:hint="cs"/>
          <w:b/>
          <w:bCs/>
          <w:caps/>
          <w:sz w:val="28"/>
          <w:szCs w:val="28"/>
          <w:rtl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Simplified Arabic"/>
                <w:b/>
                <w:bCs/>
                <w:caps/>
                <w:sz w:val="32"/>
                <w:szCs w:val="32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الانقاض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قيمة ــــ الاصل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 xml:space="preserve">كلفة </m:t>
            </m:r>
          </m:num>
          <m:den>
            <m:d>
              <m:dPr>
                <m:ctrlPr>
                  <w:rPr>
                    <w:rFonts w:ascii="Cambria Math" w:eastAsiaTheme="minorEastAsia" w:hAnsi="Cambria Math" w:cs="Simplified Arabic"/>
                    <w:b/>
                    <w:bCs/>
                    <w:i/>
                    <w:caps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rtl/>
                    <w:lang w:bidi="ar-IQ"/>
                  </w:rPr>
                  <m:t>السنوات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lang w:bidi="ar-IQ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Simplified Arabic"/>
                    <w:caps/>
                    <w:sz w:val="32"/>
                    <w:szCs w:val="32"/>
                    <w:rtl/>
                    <w:lang w:bidi="ar-IQ"/>
                  </w:rPr>
                  <m:t>عدد</m:t>
                </m:r>
              </m:e>
            </m:d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للاصل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eastAsiaTheme="minorEastAsia" w:hAnsi="Cambria Math" w:cs="Simplified Arabic"/>
                <w:caps/>
                <w:sz w:val="32"/>
                <w:szCs w:val="32"/>
                <w:rtl/>
                <w:lang w:bidi="ar-IQ"/>
              </w:rPr>
              <m:t>العمر</m:t>
            </m:r>
          </m:den>
        </m:f>
      </m:oMath>
    </w:p>
    <w:p w:rsidR="00FD373D" w:rsidRDefault="007434EB" w:rsidP="00FD373D">
      <w:pPr>
        <w:bidi/>
        <w:jc w:val="lowKashida"/>
        <w:rPr>
          <w:rFonts w:cs="Simplified Arabic" w:hint="cs"/>
          <w:b/>
          <w:bCs/>
          <w:caps/>
          <w:sz w:val="32"/>
          <w:szCs w:val="32"/>
          <w:rtl/>
          <w:lang w:bidi="ar-IQ"/>
        </w:rPr>
      </w:pPr>
      <w:r w:rsidRPr="007434EB">
        <w:rPr>
          <w:rFonts w:cs="Simplified Arabic" w:hint="cs"/>
          <w:b/>
          <w:bCs/>
          <w:caps/>
          <w:sz w:val="32"/>
          <w:szCs w:val="32"/>
          <w:rtl/>
          <w:lang w:bidi="ar-IQ"/>
        </w:rPr>
        <w:t xml:space="preserve">قسط الاندثار السنوي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caps/>
                <w:sz w:val="32"/>
                <w:szCs w:val="32"/>
                <w:lang w:bidi="ar-IQ"/>
              </w:rPr>
              <m:t>200-50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caps/>
                <w:sz w:val="32"/>
                <w:szCs w:val="32"/>
                <w:lang w:bidi="ar-IQ"/>
              </w:rPr>
              <m:t>15</m:t>
            </m:r>
          </m:den>
        </m:f>
      </m:oMath>
      <w:r w:rsidRPr="007434EB">
        <w:rPr>
          <w:rFonts w:cs="Simplified Arabic" w:hint="cs"/>
          <w:b/>
          <w:bCs/>
          <w:caps/>
          <w:sz w:val="32"/>
          <w:szCs w:val="32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caps/>
                <w:sz w:val="32"/>
                <w:szCs w:val="32"/>
                <w:lang w:bidi="ar-IQ"/>
              </w:rPr>
              <m:t>150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caps/>
                <w:sz w:val="32"/>
                <w:szCs w:val="32"/>
                <w:lang w:bidi="ar-IQ"/>
              </w:rPr>
              <m:t>15</m:t>
            </m:r>
          </m:den>
        </m:f>
      </m:oMath>
      <w:r w:rsidRPr="007434EB">
        <w:rPr>
          <w:rFonts w:cs="Simplified Arabic" w:hint="cs"/>
          <w:b/>
          <w:bCs/>
          <w:caps/>
          <w:sz w:val="32"/>
          <w:szCs w:val="32"/>
          <w:rtl/>
          <w:lang w:bidi="ar-IQ"/>
        </w:rPr>
        <w:t xml:space="preserve"> </w:t>
      </w:r>
      <w:r w:rsidRPr="007434EB">
        <w:rPr>
          <w:b/>
          <w:bCs/>
          <w:sz w:val="24"/>
          <w:szCs w:val="24"/>
        </w:rPr>
        <w:t xml:space="preserve">= </w:t>
      </w:r>
      <w:r w:rsidRPr="007434EB">
        <w:rPr>
          <w:rFonts w:cs="Simplified Arabic" w:hint="cs"/>
          <w:b/>
          <w:bCs/>
          <w:caps/>
          <w:sz w:val="32"/>
          <w:szCs w:val="32"/>
          <w:rtl/>
          <w:lang w:bidi="ar-IQ"/>
        </w:rPr>
        <w:t xml:space="preserve"> </w:t>
      </w:r>
      <w:r w:rsidRPr="007434EB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10  دينار </w:t>
      </w:r>
    </w:p>
    <w:p w:rsidR="00FD373D" w:rsidRPr="007434EB" w:rsidRDefault="00FD373D" w:rsidP="00FD373D">
      <w:pPr>
        <w:bidi/>
        <w:jc w:val="lowKashida"/>
        <w:rPr>
          <w:rFonts w:cs="Simplified Arabic" w:hint="cs"/>
          <w:b/>
          <w:bCs/>
          <w:caps/>
          <w:sz w:val="32"/>
          <w:szCs w:val="32"/>
          <w:rtl/>
          <w:lang w:bidi="ar-IQ"/>
        </w:rPr>
      </w:pPr>
    </w:p>
    <w:p w:rsidR="00FD373D" w:rsidRDefault="00097A09" w:rsidP="007434EB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مثال / </w:t>
      </w:r>
    </w:p>
    <w:p w:rsidR="007434EB" w:rsidRPr="00FD373D" w:rsidRDefault="00097A09" w:rsidP="00FD373D">
      <w:pPr>
        <w:pStyle w:val="ListParagraph"/>
        <w:numPr>
          <w:ilvl w:val="0"/>
          <w:numId w:val="33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في (1/1/ 2008) تم شراء سيارة بكلفة (6000000) دينار وقد قدر عمرها </w:t>
      </w:r>
      <w:r w:rsidR="00FD373D"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>الانتاجي بـ10 سنوات بعدها تصبح انقاضا قدر مبلغها بـ( 1000000) دينار .</w:t>
      </w:r>
    </w:p>
    <w:p w:rsidR="00FD373D" w:rsidRPr="00FD373D" w:rsidRDefault="00FD373D" w:rsidP="00FD373D">
      <w:pPr>
        <w:pStyle w:val="ListParagraph"/>
        <w:numPr>
          <w:ilvl w:val="0"/>
          <w:numId w:val="33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في (1/10/ 2008) تم شراء ماكنة بكلفة (3000000) دينار وقدرت انقاضها بعد 5 سنوات بمبلغ (1000000) دينار . المطلوب </w:t>
      </w:r>
    </w:p>
    <w:p w:rsidR="00FD373D" w:rsidRPr="00FD373D" w:rsidRDefault="00FD373D" w:rsidP="00FD373D">
      <w:pPr>
        <w:pStyle w:val="ListParagraph"/>
        <w:numPr>
          <w:ilvl w:val="0"/>
          <w:numId w:val="34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>تسجيل قيود الشراء اللازمة مع العلم ان المبالغ دفعت بشيك .</w:t>
      </w:r>
    </w:p>
    <w:p w:rsidR="00FD373D" w:rsidRPr="00FD373D" w:rsidRDefault="00FD373D" w:rsidP="00FD373D">
      <w:pPr>
        <w:pStyle w:val="ListParagraph"/>
        <w:numPr>
          <w:ilvl w:val="0"/>
          <w:numId w:val="34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>قيود احتساب الاندثار وتسجيل القيود اللازمة .</w:t>
      </w:r>
    </w:p>
    <w:p w:rsidR="00FD373D" w:rsidRDefault="00FD373D" w:rsidP="00FD373D">
      <w:pPr>
        <w:pStyle w:val="ListParagraph"/>
        <w:numPr>
          <w:ilvl w:val="0"/>
          <w:numId w:val="34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>قيود الغلق .</w:t>
      </w:r>
    </w:p>
    <w:p w:rsidR="00FD373D" w:rsidRDefault="00FD373D" w:rsidP="00FD373D">
      <w:pPr>
        <w:bidi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</w:p>
    <w:p w:rsidR="00FD373D" w:rsidRPr="00FD373D" w:rsidRDefault="00FD373D" w:rsidP="00FD373D">
      <w:pPr>
        <w:bidi/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</w:p>
    <w:p w:rsidR="006E12D4" w:rsidRPr="006E12D4" w:rsidRDefault="00FD373D" w:rsidP="006E12D4">
      <w:pPr>
        <w:bidi/>
        <w:ind w:left="4"/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6E12D4">
        <w:rPr>
          <w:rFonts w:cs="Simplified Arabic" w:hint="cs"/>
          <w:caps/>
          <w:sz w:val="28"/>
          <w:szCs w:val="28"/>
          <w:rtl/>
          <w:lang w:bidi="ar-IQ"/>
        </w:rPr>
        <w:lastRenderedPageBreak/>
        <w:t xml:space="preserve">الحل : </w:t>
      </w:r>
      <w:r w:rsidR="006E12D4"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1) </w:t>
      </w:r>
      <w:r w:rsidR="006E12D4" w:rsidRPr="006E12D4">
        <w:rPr>
          <w:rFonts w:cs="Simplified Arabic" w:hint="cs"/>
          <w:b/>
          <w:bCs/>
          <w:caps/>
          <w:sz w:val="28"/>
          <w:szCs w:val="28"/>
          <w:rtl/>
          <w:lang w:bidi="ar-IQ"/>
        </w:rPr>
        <w:t>تسجيل قيود الشراء اللازمة مع العلم ان المبالغ دفعت بشيك .</w:t>
      </w:r>
    </w:p>
    <w:p w:rsidR="00FD373D" w:rsidRPr="00FD373D" w:rsidRDefault="00FD373D" w:rsidP="00FD373D">
      <w:pPr>
        <w:bidi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6000000 من حــ/ السيارة </w:t>
      </w:r>
    </w:p>
    <w:p w:rsidR="00FD373D" w:rsidRPr="00FD373D" w:rsidRDefault="00FD373D" w:rsidP="00FD373D">
      <w:pPr>
        <w:bidi/>
        <w:ind w:left="996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6000000 الى حـ/ البنك </w:t>
      </w:r>
    </w:p>
    <w:p w:rsidR="00FD373D" w:rsidRPr="00FD373D" w:rsidRDefault="00FD373D" w:rsidP="00FD373D">
      <w:pPr>
        <w:bidi/>
        <w:ind w:left="996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شراء سيارة بشيك </w:t>
      </w:r>
    </w:p>
    <w:p w:rsidR="00FD373D" w:rsidRPr="00FD373D" w:rsidRDefault="00FD373D" w:rsidP="00FD373D">
      <w:pPr>
        <w:bidi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3000000 من حـ/ الماكنة </w:t>
      </w:r>
    </w:p>
    <w:p w:rsidR="00FD373D" w:rsidRPr="00FD373D" w:rsidRDefault="00FD373D" w:rsidP="00FD373D">
      <w:pPr>
        <w:bidi/>
        <w:ind w:left="996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3000000 حـ/ البنك </w:t>
      </w:r>
    </w:p>
    <w:p w:rsidR="00FD373D" w:rsidRPr="00FD373D" w:rsidRDefault="00FD373D" w:rsidP="00FD373D">
      <w:pPr>
        <w:bidi/>
        <w:ind w:left="996"/>
        <w:rPr>
          <w:rFonts w:cs="Simplified Arabic" w:hint="cs"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caps/>
          <w:sz w:val="28"/>
          <w:szCs w:val="28"/>
          <w:rtl/>
          <w:lang w:bidi="ar-IQ"/>
        </w:rPr>
        <w:t xml:space="preserve">شراء ماكنة بشيك </w:t>
      </w:r>
    </w:p>
    <w:p w:rsidR="00FD373D" w:rsidRPr="006E12D4" w:rsidRDefault="006E12D4" w:rsidP="006E12D4">
      <w:pPr>
        <w:pStyle w:val="ListParagraph"/>
        <w:numPr>
          <w:ilvl w:val="0"/>
          <w:numId w:val="34"/>
        </w:numPr>
        <w:ind w:left="429"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قيود احتساب الاندثار وتسجيل القيود اللازمة </w:t>
      </w:r>
      <w:r w:rsidR="00FD373D"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في نهاية السنة (31/12/2008 ) </w:t>
      </w:r>
    </w:p>
    <w:p w:rsidR="00FD373D" w:rsidRPr="006E12D4" w:rsidRDefault="00FD373D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اندثار السيارة السنوي = </w:t>
      </w:r>
      <m:oMath>
        <m:r>
          <m:rPr>
            <m:sty m:val="b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>1000000-6000000</m:t>
            </m:r>
          </m:num>
          <m:den>
            <m:r>
              <m:rPr>
                <m:sty m:val="bi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>10</m:t>
            </m:r>
          </m:den>
        </m:f>
      </m:oMath>
      <w:r w:rsidR="006E12D4"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= 500000 دينار 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500000 حـ/ اندثار السيارة 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ab/>
        <w:t xml:space="preserve">500000 حـ/ مخصص اندثار السيارة المتراكم </w:t>
      </w:r>
    </w:p>
    <w:p w:rsidR="006E12D4" w:rsidRPr="006E12D4" w:rsidRDefault="006E12D4" w:rsidP="006E12D4">
      <w:pPr>
        <w:bidi/>
        <w:ind w:left="4"/>
        <w:rPr>
          <w:rFonts w:cs="Simplified Arabic" w:hint="cs"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في نهاية السنة (31/12/2008 ) 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اندثار الماكنة السنوي = </w:t>
      </w:r>
      <m:oMath>
        <m:r>
          <m:rPr>
            <m:sty m:val="p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>1000000-3000000</m:t>
            </m:r>
          </m:num>
          <m:den>
            <m:r>
              <m:rPr>
                <m:sty m:val="bi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5</m:t>
            </m:r>
          </m:den>
        </m:f>
      </m:oMath>
      <w:r w:rsidRPr="006E12D4">
        <w:rPr>
          <w:rFonts w:cs="Simplified Arabic" w:hint="cs"/>
          <w:b/>
          <w:bCs/>
          <w:i/>
          <w:caps/>
          <w:sz w:val="28"/>
          <w:szCs w:val="28"/>
          <w:rtl/>
          <w:lang w:bidi="ar-IQ"/>
        </w:rPr>
        <w:t>=</w:t>
      </w: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 400000 دينار</w:t>
      </w:r>
    </w:p>
    <w:p w:rsidR="00FD373D" w:rsidRPr="006E12D4" w:rsidRDefault="006E12D4" w:rsidP="006E12D4">
      <w:pPr>
        <w:bidi/>
        <w:ind w:left="4"/>
        <w:rPr>
          <w:rFonts w:cs="Simplified Arabic" w:hint="cs"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اندثار الماكنه لمدة 3 أشهر </w:t>
      </w: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>=</w:t>
      </w: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>400000</w:t>
      </w: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w:r w:rsidRPr="006E12D4">
        <w:rPr>
          <w:rFonts w:cs="Simplified Arabic"/>
          <w:caps/>
          <w:sz w:val="32"/>
          <w:szCs w:val="32"/>
          <w:vertAlign w:val="subscript"/>
          <w:lang w:bidi="fa-IR"/>
        </w:rPr>
        <w:t>x</w:t>
      </w:r>
      <w:r w:rsidRPr="006E12D4">
        <w:rPr>
          <w:rFonts w:cs="Simplified Arabic" w:hint="cs"/>
          <w:caps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Simplified Arabic"/>
            <w:caps/>
            <w:sz w:val="28"/>
            <w:szCs w:val="28"/>
            <w:lang w:bidi="ar-IQ"/>
          </w:rPr>
          <m:t xml:space="preserve"> </m:t>
        </m:r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caps/>
                <w:sz w:val="28"/>
                <w:szCs w:val="28"/>
                <w:lang w:bidi="ar-IQ"/>
              </w:rPr>
              <m:t>12</m:t>
            </m:r>
          </m:den>
        </m:f>
      </m:oMath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>=</w:t>
      </w:r>
      <w:r w:rsidRPr="006E12D4">
        <w:rPr>
          <w:rFonts w:cs="Simplified Arabic" w:hint="cs"/>
          <w:caps/>
          <w:sz w:val="28"/>
          <w:szCs w:val="28"/>
          <w:rtl/>
          <w:lang w:bidi="ar-IQ"/>
        </w:rPr>
        <w:t xml:space="preserve"> 100000 دينار ( اعتبارالماكنه تم شراءها في 1/10)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100000 حـ/ اندثار </w:t>
      </w:r>
      <w:r>
        <w:rPr>
          <w:rFonts w:cs="Simplified Arabic" w:hint="cs"/>
          <w:i/>
          <w:caps/>
          <w:sz w:val="28"/>
          <w:szCs w:val="28"/>
          <w:rtl/>
          <w:lang w:bidi="ar-IQ"/>
        </w:rPr>
        <w:t>الماكنة</w:t>
      </w:r>
    </w:p>
    <w:p w:rsid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ab/>
        <w:t xml:space="preserve">100000 حـ/ مخصص اندثار السيارة المتراكم </w:t>
      </w:r>
    </w:p>
    <w:p w:rsidR="006E12D4" w:rsidRPr="006E12D4" w:rsidRDefault="006E12D4" w:rsidP="006E12D4">
      <w:pPr>
        <w:pStyle w:val="ListParagraph"/>
        <w:numPr>
          <w:ilvl w:val="0"/>
          <w:numId w:val="34"/>
        </w:numPr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FD373D">
        <w:rPr>
          <w:rFonts w:cs="Simplified Arabic" w:hint="cs"/>
          <w:b/>
          <w:bCs/>
          <w:caps/>
          <w:sz w:val="28"/>
          <w:szCs w:val="28"/>
          <w:rtl/>
          <w:lang w:bidi="ar-IQ"/>
        </w:rPr>
        <w:lastRenderedPageBreak/>
        <w:t>قيود الغلق .</w:t>
      </w: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>قيود الغلق في (31/ 12/2008 )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500000 حـ/ </w:t>
      </w:r>
      <w:r>
        <w:rPr>
          <w:rFonts w:cs="Simplified Arabic" w:hint="cs"/>
          <w:i/>
          <w:caps/>
          <w:sz w:val="28"/>
          <w:szCs w:val="28"/>
          <w:rtl/>
          <w:lang w:bidi="ar-IQ"/>
        </w:rPr>
        <w:t>أ. خ</w:t>
      </w: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 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ab/>
        <w:t>500000 حـ/ اندثار السيارة</w:t>
      </w:r>
    </w:p>
    <w:p w:rsidR="006E12D4" w:rsidRP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 xml:space="preserve">100000 حـ/ </w:t>
      </w:r>
      <w:r>
        <w:rPr>
          <w:rFonts w:cs="Simplified Arabic" w:hint="cs"/>
          <w:i/>
          <w:caps/>
          <w:sz w:val="28"/>
          <w:szCs w:val="28"/>
          <w:rtl/>
          <w:lang w:bidi="ar-IQ"/>
        </w:rPr>
        <w:t xml:space="preserve">أ.خ </w:t>
      </w:r>
    </w:p>
    <w:p w:rsidR="006E12D4" w:rsidRDefault="006E12D4" w:rsidP="006E12D4">
      <w:pPr>
        <w:bidi/>
        <w:ind w:left="4"/>
        <w:rPr>
          <w:rFonts w:cs="Simplified Arabic" w:hint="cs"/>
          <w:i/>
          <w:caps/>
          <w:sz w:val="28"/>
          <w:szCs w:val="28"/>
          <w:rtl/>
          <w:lang w:bidi="ar-IQ"/>
        </w:rPr>
      </w:pPr>
      <w:r w:rsidRPr="006E12D4">
        <w:rPr>
          <w:rFonts w:cs="Simplified Arabic" w:hint="cs"/>
          <w:i/>
          <w:caps/>
          <w:sz w:val="28"/>
          <w:szCs w:val="28"/>
          <w:rtl/>
          <w:lang w:bidi="ar-IQ"/>
        </w:rPr>
        <w:tab/>
        <w:t>100000 حـ/ اندثار ال</w:t>
      </w:r>
      <w:r>
        <w:rPr>
          <w:rFonts w:cs="Simplified Arabic" w:hint="cs"/>
          <w:i/>
          <w:caps/>
          <w:sz w:val="28"/>
          <w:szCs w:val="28"/>
          <w:rtl/>
          <w:lang w:bidi="ar-IQ"/>
        </w:rPr>
        <w:t>ماكنة</w:t>
      </w:r>
    </w:p>
    <w:p w:rsidR="006E12D4" w:rsidRPr="006E12D4" w:rsidRDefault="006E12D4" w:rsidP="006E12D4">
      <w:pPr>
        <w:bidi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cap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-345989</wp:posOffset>
                </wp:positionH>
                <wp:positionV relativeFrom="paragraph">
                  <wp:posOffset>2746</wp:posOffset>
                </wp:positionV>
                <wp:extent cx="6565266" cy="49427"/>
                <wp:effectExtent l="0" t="0" r="26035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5266" cy="49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25pt,.2pt" to="489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" strokecolor="black [3040]"/>
            </w:pict>
          </mc:Fallback>
        </mc:AlternateContent>
      </w:r>
    </w:p>
    <w:p w:rsidR="007434EB" w:rsidRDefault="007434EB" w:rsidP="00313154">
      <w:pPr>
        <w:pStyle w:val="ListParagraph"/>
        <w:numPr>
          <w:ilvl w:val="0"/>
          <w:numId w:val="29"/>
        </w:numPr>
        <w:ind w:left="429"/>
        <w:jc w:val="lowKashida"/>
        <w:rPr>
          <w:rFonts w:cs="Simplified Arabic" w:hint="cs"/>
          <w:caps/>
          <w:sz w:val="28"/>
          <w:szCs w:val="28"/>
          <w:lang w:bidi="ar-IQ"/>
        </w:rPr>
      </w:pPr>
      <w:r w:rsidRPr="007434EB">
        <w:rPr>
          <w:rFonts w:cs="Simplified Arabic"/>
          <w:b/>
          <w:bCs/>
          <w:caps/>
          <w:sz w:val="28"/>
          <w:szCs w:val="28"/>
          <w:rtl/>
          <w:lang w:bidi="ar-IQ"/>
        </w:rPr>
        <w:t>طريقة القسط المتناقص :</w:t>
      </w:r>
      <w:r>
        <w:rPr>
          <w:rFonts w:cs="Simplified Arabic"/>
          <w:caps/>
          <w:sz w:val="28"/>
          <w:szCs w:val="28"/>
          <w:rtl/>
          <w:lang w:bidi="ar-IQ"/>
        </w:rPr>
        <w:t xml:space="preserve"> </w:t>
      </w:r>
      <w:r w:rsidR="00313154">
        <w:rPr>
          <w:rFonts w:cs="Simplified Arabic" w:hint="cs"/>
          <w:caps/>
          <w:sz w:val="28"/>
          <w:szCs w:val="28"/>
          <w:rtl/>
          <w:lang w:bidi="ar-IQ"/>
        </w:rPr>
        <w:t>تقسم هذه الطريقة الى طرق عدة ، وستقوم بدراسة طريقتين منهن باعتبارهن الطرق الاكثر شيوعا ، وهما :</w:t>
      </w:r>
    </w:p>
    <w:p w:rsidR="00313154" w:rsidRPr="00A42437" w:rsidRDefault="00313154" w:rsidP="00313154">
      <w:pPr>
        <w:pStyle w:val="ListParagraph"/>
        <w:numPr>
          <w:ilvl w:val="0"/>
          <w:numId w:val="30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>طريقة مجموع سنوات العمر الانتاجي :</w:t>
      </w:r>
    </w:p>
    <w:p w:rsidR="00313154" w:rsidRPr="006E12D4" w:rsidRDefault="00313154" w:rsidP="006E12D4">
      <w:pPr>
        <w:pStyle w:val="ListParagraph"/>
        <w:numPr>
          <w:ilvl w:val="0"/>
          <w:numId w:val="30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>طريقة مضاعفة المعدل الثابت في القيمة الدفترية او معدل مضاعف القسط الثابت في القيمة الدفترية .</w:t>
      </w:r>
    </w:p>
    <w:p w:rsidR="00313154" w:rsidRDefault="00313154" w:rsidP="00313154">
      <w:pPr>
        <w:pStyle w:val="ListParagraph"/>
        <w:numPr>
          <w:ilvl w:val="0"/>
          <w:numId w:val="31"/>
        </w:numPr>
        <w:jc w:val="lowKashida"/>
        <w:rPr>
          <w:rFonts w:cs="Simplified Arabic" w:hint="cs"/>
          <w:caps/>
          <w:sz w:val="28"/>
          <w:szCs w:val="28"/>
          <w:lang w:bidi="ar-IQ"/>
        </w:rPr>
      </w:pP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>طريقة مجموع سنوات العمر الانتاجي :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يحتسب الاندثار السنوي بموجب هذة الطريقة بخطوتين وهما: </w:t>
      </w:r>
    </w:p>
    <w:p w:rsidR="00A42437" w:rsidRPr="00A42437" w:rsidRDefault="00A42437" w:rsidP="00A42437">
      <w:pPr>
        <w:pStyle w:val="ListParagraph"/>
        <w:numPr>
          <w:ilvl w:val="0"/>
          <w:numId w:val="32"/>
        </w:numPr>
        <w:jc w:val="lowKashida"/>
        <w:rPr>
          <w:rFonts w:cs="Simplified Arabic" w:hint="cs"/>
          <w:b/>
          <w:bCs/>
          <w:caps/>
          <w:sz w:val="28"/>
          <w:szCs w:val="28"/>
          <w:lang w:bidi="ar-IQ"/>
        </w:rPr>
      </w:pP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الخطوة الاولى : استخراج مجموع السنوات كالتالي : تجمع ارقام السنوات ، مثلا </w:t>
      </w:r>
    </w:p>
    <w:p w:rsidR="00A42437" w:rsidRDefault="00A42437" w:rsidP="00A42437">
      <w:pPr>
        <w:pStyle w:val="ListParagraph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>2 سنة = 1+2= 3</w:t>
      </w:r>
    </w:p>
    <w:p w:rsidR="00A42437" w:rsidRDefault="00A42437" w:rsidP="00A42437">
      <w:pPr>
        <w:pStyle w:val="ListParagraph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>4 سنه = 1+2+3+4= 10</w:t>
      </w:r>
    </w:p>
    <w:p w:rsidR="00A42437" w:rsidRDefault="00A42437" w:rsidP="00A42437">
      <w:pPr>
        <w:pStyle w:val="ListParagraph"/>
        <w:numPr>
          <w:ilvl w:val="0"/>
          <w:numId w:val="32"/>
        </w:numPr>
        <w:jc w:val="lowKashida"/>
        <w:rPr>
          <w:rFonts w:cs="Simplified Arabic" w:hint="cs"/>
          <w:caps/>
          <w:sz w:val="28"/>
          <w:szCs w:val="28"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الخطوة الثانية : </w:t>
      </w:r>
    </w:p>
    <w:p w:rsidR="00A42437" w:rsidRPr="00A42437" w:rsidRDefault="00A42437" w:rsidP="00A42437">
      <w:pPr>
        <w:pStyle w:val="ListParagraph"/>
        <w:jc w:val="lowKashida"/>
        <w:rPr>
          <w:rFonts w:cs="Simplified Arabic" w:hint="cs"/>
          <w:b/>
          <w:bCs/>
          <w:caps/>
          <w:sz w:val="28"/>
          <w:szCs w:val="28"/>
          <w:rtl/>
          <w:lang w:bidi="fa-IR"/>
        </w:rPr>
      </w:pP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الاندثار السنوي = ( الكلفة </w:t>
      </w:r>
      <w:r w:rsidRPr="00A42437">
        <w:rPr>
          <w:rFonts w:cs="Simplified Arabic"/>
          <w:b/>
          <w:bCs/>
          <w:caps/>
          <w:sz w:val="28"/>
          <w:szCs w:val="28"/>
          <w:rtl/>
          <w:lang w:bidi="ar-IQ"/>
        </w:rPr>
        <w:t>–</w:t>
      </w:r>
      <w:r w:rsidRPr="00A42437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الانقاض )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</w:t>
      </w:r>
      <w:r w:rsidRPr="00A42437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 w:rsidRPr="00A42437">
        <w:rPr>
          <w:rFonts w:cs="Simplified Arabic" w:hint="cs"/>
          <w:b/>
          <w:bCs/>
          <w:caps/>
          <w:sz w:val="28"/>
          <w:szCs w:val="28"/>
          <w:rtl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rtl/>
                <w:lang w:bidi="ar-IQ"/>
              </w:rPr>
              <m:t>الباقية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rtl/>
                <w:lang w:bidi="ar-IQ"/>
              </w:rPr>
              <m:t>السنوات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rtl/>
                <w:lang w:bidi="ar-IQ"/>
              </w:rPr>
              <m:t>عدد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rtl/>
                <w:lang w:bidi="ar-IQ"/>
              </w:rPr>
              <m:t>السنوات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Simplified Arabic"/>
                <w:caps/>
                <w:sz w:val="28"/>
                <w:szCs w:val="28"/>
                <w:rtl/>
                <w:lang w:bidi="ar-IQ"/>
              </w:rPr>
              <m:t>مجموع</m:t>
            </m:r>
          </m:den>
        </m:f>
      </m:oMath>
    </w:p>
    <w:p w:rsidR="00A42437" w:rsidRPr="00097A09" w:rsidRDefault="00A42437" w:rsidP="00A42437">
      <w:pPr>
        <w:bidi/>
        <w:ind w:left="360"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097A09">
        <w:rPr>
          <w:rFonts w:cs="Simplified Arabic" w:hint="cs"/>
          <w:b/>
          <w:bCs/>
          <w:caps/>
          <w:sz w:val="28"/>
          <w:szCs w:val="28"/>
          <w:rtl/>
          <w:lang w:bidi="fa-IR"/>
        </w:rPr>
        <w:lastRenderedPageBreak/>
        <w:t>مثال / في (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>1/1/ 2019) تم شراء سيارة بكلفة (7100000) دينار وقدرت انقاضها بعد (5) سنوات بمبلغ (2000000) دينار المطلوب : احتساب قسط الاندثار للسنوات الخمس باستخدام طريقة مجموع سنوات العمر الانتاجي .</w:t>
      </w:r>
    </w:p>
    <w:p w:rsidR="00A42437" w:rsidRDefault="00A42437" w:rsidP="00A42437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الحل : 1+2+3+4+5=15 مجموع سنوات العمر الانتاجي </w:t>
      </w:r>
    </w:p>
    <w:p w:rsidR="00A42437" w:rsidRDefault="00A42437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>السنه الاو</w:t>
      </w:r>
      <w:r w:rsidR="00097A09">
        <w:rPr>
          <w:rFonts w:cs="Simplified Arabic" w:hint="cs"/>
          <w:caps/>
          <w:sz w:val="28"/>
          <w:szCs w:val="28"/>
          <w:rtl/>
          <w:lang w:bidi="ar-IQ"/>
        </w:rPr>
        <w:t xml:space="preserve">لى 2005 : 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(7100000 </w:t>
      </w:r>
      <w:r>
        <w:rPr>
          <w:rFonts w:cs="Simplified Arabic"/>
          <w:caps/>
          <w:sz w:val="28"/>
          <w:szCs w:val="28"/>
          <w:rtl/>
          <w:lang w:bidi="ar-IQ"/>
        </w:rPr>
        <w:t>–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2000000) </w:t>
      </w:r>
      <w:r w:rsidR="00097A09" w:rsidRPr="00097A09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 w:rsidR="00097A09"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15</m:t>
            </m:r>
          </m:den>
        </m:f>
      </m:oMath>
      <w:r w:rsidR="00097A09">
        <w:rPr>
          <w:rFonts w:cs="Simplified Arabic" w:hint="cs"/>
          <w:caps/>
          <w:sz w:val="28"/>
          <w:szCs w:val="28"/>
          <w:rtl/>
          <w:lang w:bidi="ar-IQ"/>
        </w:rPr>
        <w:t xml:space="preserve"> = 1700000 دينار </w:t>
      </w:r>
    </w:p>
    <w:p w:rsidR="00097A09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السنة الثانية 2006 : (7100000 </w:t>
      </w:r>
      <w:r>
        <w:rPr>
          <w:rFonts w:cs="Simplified Arabic"/>
          <w:caps/>
          <w:sz w:val="28"/>
          <w:szCs w:val="28"/>
          <w:rtl/>
          <w:lang w:bidi="ar-IQ"/>
        </w:rPr>
        <w:t>–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2000000) </w:t>
      </w:r>
      <w:r w:rsidRPr="00097A09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/>
            </m:r>
            <m:r>
              <m:rPr>
                <m:sty m:val="b"/>
              </m:rPr>
              <w:rPr>
                <w:rFonts w:ascii="Cambria Math" w:hAnsi="Cambria Math" w:cs="Cambria Math"/>
                <w:caps/>
                <w:sz w:val="28"/>
                <w:szCs w:val="28"/>
                <w:lang w:bidi="ar-IQ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15</m:t>
            </m:r>
          </m:den>
        </m:f>
      </m:oMath>
      <w:r>
        <w:rPr>
          <w:rFonts w:cs="Simplified Arabic" w:hint="cs"/>
          <w:caps/>
          <w:sz w:val="28"/>
          <w:szCs w:val="28"/>
          <w:rtl/>
          <w:lang w:bidi="ar-IQ"/>
        </w:rPr>
        <w:t xml:space="preserve"> = 1360000 دينار</w:t>
      </w:r>
    </w:p>
    <w:p w:rsidR="00097A09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السنة الثالثة 2007 : (7100000 </w:t>
      </w:r>
      <w:r>
        <w:rPr>
          <w:rFonts w:cs="Simplified Arabic"/>
          <w:caps/>
          <w:sz w:val="28"/>
          <w:szCs w:val="28"/>
          <w:rtl/>
          <w:lang w:bidi="ar-IQ"/>
        </w:rPr>
        <w:t>–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2000000) </w:t>
      </w:r>
      <w:r w:rsidRPr="00097A09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/>
            </m:r>
            <m:r>
              <m:rPr>
                <m:sty m:val="b"/>
              </m:rPr>
              <w:rPr>
                <w:rFonts w:ascii="Cambria Math" w:hAnsi="Cambria Math" w:cs="Cambria Math"/>
                <w:caps/>
                <w:sz w:val="28"/>
                <w:szCs w:val="28"/>
                <w:lang w:bidi="ar-IQ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15</m:t>
            </m:r>
          </m:den>
        </m:f>
      </m:oMath>
      <w:r>
        <w:rPr>
          <w:rFonts w:cs="Simplified Arabic" w:hint="cs"/>
          <w:caps/>
          <w:sz w:val="28"/>
          <w:szCs w:val="28"/>
          <w:rtl/>
          <w:lang w:bidi="ar-IQ"/>
        </w:rPr>
        <w:t xml:space="preserve"> = 1020000 دينار</w:t>
      </w:r>
    </w:p>
    <w:p w:rsidR="00097A09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السنة الرابعة 2008: (7100000 </w:t>
      </w:r>
      <w:r>
        <w:rPr>
          <w:rFonts w:cs="Simplified Arabic"/>
          <w:caps/>
          <w:sz w:val="28"/>
          <w:szCs w:val="28"/>
          <w:rtl/>
          <w:lang w:bidi="ar-IQ"/>
        </w:rPr>
        <w:t>–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2000000) </w:t>
      </w:r>
      <w:r w:rsidRPr="00097A09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/>
            </m:r>
            <m:r>
              <m:rPr>
                <m:sty m:val="b"/>
              </m:rPr>
              <w:rPr>
                <w:rFonts w:ascii="Cambria Math" w:hAnsi="Cambria Math" w:cs="Cambria Math"/>
                <w:caps/>
                <w:sz w:val="28"/>
                <w:szCs w:val="28"/>
                <w:lang w:bidi="ar-IQ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15</m:t>
            </m:r>
          </m:den>
        </m:f>
      </m:oMath>
      <w:r>
        <w:rPr>
          <w:rFonts w:cs="Simplified Arabic" w:hint="cs"/>
          <w:caps/>
          <w:sz w:val="28"/>
          <w:szCs w:val="28"/>
          <w:rtl/>
          <w:lang w:bidi="ar-IQ"/>
        </w:rPr>
        <w:t xml:space="preserve"> = 680000 دينار</w:t>
      </w:r>
    </w:p>
    <w:p w:rsidR="00097A09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السنة الخامسة 2009: (7100000 </w:t>
      </w:r>
      <w:r>
        <w:rPr>
          <w:rFonts w:cs="Simplified Arabic"/>
          <w:caps/>
          <w:sz w:val="28"/>
          <w:szCs w:val="28"/>
          <w:rtl/>
          <w:lang w:bidi="ar-IQ"/>
        </w:rPr>
        <w:t>–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2000000) </w:t>
      </w:r>
      <w:r w:rsidRPr="00097A09">
        <w:rPr>
          <w:rFonts w:cs="Simplified Arabic"/>
          <w:b/>
          <w:bCs/>
          <w:caps/>
          <w:sz w:val="28"/>
          <w:szCs w:val="28"/>
          <w:vertAlign w:val="subscript"/>
          <w:lang w:bidi="fa-IR"/>
        </w:rPr>
        <w:t>x</w:t>
      </w:r>
      <w:r>
        <w:rPr>
          <w:rFonts w:cs="Simplified Arabic" w:hint="cs"/>
          <w:cap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cap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/>
            </m:r>
            <m:r>
              <m:rPr>
                <m:sty m:val="b"/>
              </m:rPr>
              <w:rPr>
                <w:rFonts w:ascii="Cambria Math" w:hAnsi="Cambria Math" w:cs="Cambria Math"/>
                <w:caps/>
                <w:sz w:val="28"/>
                <w:szCs w:val="28"/>
                <w:lang w:bidi="ar-IQ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Cambria Math" w:hint="cs"/>
                <w:caps/>
                <w:sz w:val="28"/>
                <w:szCs w:val="28"/>
                <w:rtl/>
                <w:lang w:bidi="ar-IQ"/>
              </w:rPr>
              <m:t>15</m:t>
            </m:r>
          </m:den>
        </m:f>
      </m:oMath>
      <w:r>
        <w:rPr>
          <w:rFonts w:cs="Simplified Arabic" w:hint="cs"/>
          <w:caps/>
          <w:sz w:val="28"/>
          <w:szCs w:val="28"/>
          <w:rtl/>
          <w:lang w:bidi="ar-IQ"/>
        </w:rPr>
        <w:t xml:space="preserve"> = 340000 دينار</w:t>
      </w:r>
    </w:p>
    <w:p w:rsidR="00097A09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  <w:r>
        <w:rPr>
          <w:rFonts w:cs="Simplified Arabic" w:hint="cs"/>
          <w:caps/>
          <w:sz w:val="28"/>
          <w:szCs w:val="28"/>
          <w:rtl/>
          <w:lang w:bidi="ar-IQ"/>
        </w:rPr>
        <w:t xml:space="preserve">ملاحظة : لو جمعنا الاندثار لمدة لخمس سنوات سيكون المبلغ 5100000 دينار يضاف لها الانقاض 2000000 دينار يصبح المبلغ 7100000 دينار وهو قيمة ماتم شراء السيارة به . </w:t>
      </w:r>
    </w:p>
    <w:p w:rsidR="00097A09" w:rsidRPr="00313154" w:rsidRDefault="00097A09" w:rsidP="00097A09">
      <w:pPr>
        <w:bidi/>
        <w:ind w:left="360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313154" w:rsidRDefault="00313154" w:rsidP="00313154">
      <w:pPr>
        <w:pStyle w:val="ListParagraph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6E12D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6E12D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6E12D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6E12D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6E12D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p w:rsidR="00C37A80" w:rsidRPr="00097A09" w:rsidRDefault="00C37A80" w:rsidP="00C37A80">
      <w:pPr>
        <w:bidi/>
        <w:ind w:left="360"/>
        <w:jc w:val="lowKashida"/>
        <w:rPr>
          <w:rFonts w:cs="Simplified Arabic" w:hint="cs"/>
          <w:b/>
          <w:bCs/>
          <w:caps/>
          <w:sz w:val="28"/>
          <w:szCs w:val="28"/>
          <w:rtl/>
          <w:lang w:bidi="ar-IQ"/>
        </w:rPr>
      </w:pPr>
      <w:r w:rsidRPr="00097A09">
        <w:rPr>
          <w:rFonts w:cs="Simplified Arabic" w:hint="cs"/>
          <w:b/>
          <w:bCs/>
          <w:caps/>
          <w:sz w:val="28"/>
          <w:szCs w:val="28"/>
          <w:rtl/>
          <w:lang w:bidi="fa-IR"/>
        </w:rPr>
        <w:lastRenderedPageBreak/>
        <w:t xml:space="preserve">مثال / </w:t>
      </w:r>
      <w:r>
        <w:rPr>
          <w:rFonts w:cs="Simplified Arabic" w:hint="cs"/>
          <w:b/>
          <w:bCs/>
          <w:caps/>
          <w:sz w:val="28"/>
          <w:szCs w:val="28"/>
          <w:rtl/>
          <w:lang w:bidi="fa-IR"/>
        </w:rPr>
        <w:t xml:space="preserve">واجب  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/ </w:t>
      </w:r>
      <w:bookmarkStart w:id="0" w:name="_GoBack"/>
      <w:bookmarkEnd w:id="0"/>
      <w:r w:rsidRPr="00097A09">
        <w:rPr>
          <w:rFonts w:cs="Simplified Arabic" w:hint="cs"/>
          <w:b/>
          <w:bCs/>
          <w:caps/>
          <w:sz w:val="28"/>
          <w:szCs w:val="28"/>
          <w:rtl/>
          <w:lang w:bidi="fa-IR"/>
        </w:rPr>
        <w:t>في (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>1/1/ 20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20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) تم شراء 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ماكنة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بكلفة (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3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>00000) دينار وقدرت انقاضها بعد (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4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>) سنوات بمبلغ (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5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00000) دينار المطلوب : احتساب قسط الاندثار للسنوات </w:t>
      </w:r>
      <w:r>
        <w:rPr>
          <w:rFonts w:cs="Simplified Arabic" w:hint="cs"/>
          <w:b/>
          <w:bCs/>
          <w:caps/>
          <w:sz w:val="28"/>
          <w:szCs w:val="28"/>
          <w:rtl/>
          <w:lang w:bidi="ar-IQ"/>
        </w:rPr>
        <w:t>الاربعة</w:t>
      </w:r>
      <w:r w:rsidRPr="00097A09">
        <w:rPr>
          <w:rFonts w:cs="Simplified Arabic" w:hint="cs"/>
          <w:b/>
          <w:bCs/>
          <w:caps/>
          <w:sz w:val="28"/>
          <w:szCs w:val="28"/>
          <w:rtl/>
          <w:lang w:bidi="ar-IQ"/>
        </w:rPr>
        <w:t xml:space="preserve"> باستخدام طريقة مجموع سنوات العمر الانتاجي .</w:t>
      </w:r>
    </w:p>
    <w:p w:rsidR="006E12D4" w:rsidRPr="00313154" w:rsidRDefault="006E12D4" w:rsidP="006E12D4">
      <w:pPr>
        <w:pStyle w:val="ListParagraph"/>
        <w:ind w:left="4"/>
        <w:jc w:val="lowKashida"/>
        <w:rPr>
          <w:rFonts w:cs="Simplified Arabic" w:hint="cs"/>
          <w:caps/>
          <w:sz w:val="28"/>
          <w:szCs w:val="28"/>
          <w:rtl/>
          <w:lang w:bidi="ar-IQ"/>
        </w:rPr>
      </w:pPr>
    </w:p>
    <w:sectPr w:rsidR="006E12D4" w:rsidRPr="00313154" w:rsidSect="00C37A8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552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DE" w:rsidRDefault="005825DE" w:rsidP="005315DF">
      <w:pPr>
        <w:spacing w:after="0" w:line="240" w:lineRule="auto"/>
      </w:pPr>
      <w:r>
        <w:separator/>
      </w:r>
    </w:p>
  </w:endnote>
  <w:endnote w:type="continuationSeparator" w:id="0">
    <w:p w:rsidR="005825DE" w:rsidRDefault="005825DE" w:rsidP="005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9609"/>
      <w:docPartObj>
        <w:docPartGallery w:val="Page Numbers (Bottom of Page)"/>
        <w:docPartUnique/>
      </w:docPartObj>
    </w:sdtPr>
    <w:sdtContent>
      <w:p w:rsidR="006E12D4" w:rsidRDefault="006E12D4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FA36C8A" wp14:editId="3B87DF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38850" cy="0"/>
                  <wp:effectExtent l="38100" t="38100" r="57150" b="952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3885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75.5pt;height:0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" strokecolor="black [3200]" strokeweight="2pt">
                  <v:shadow on="t" color="black" opacity="24903f" obscured="t" origin=",.5" offset="0,.55556mm"/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97C99C" wp14:editId="681E58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12D4" w:rsidRDefault="006E12D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7A80" w:rsidRPr="00C37A80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32" type="#_x0000_t185" style="position:absolute;margin-left:0;margin-top:0;width:43.45pt;height:18.8pt;flip:x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k/XQ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" filled="t" strokecolor="gray" strokeweight="2.25pt">
                  <v:textbox inset=",0,,0">
                    <w:txbxContent>
                      <w:p w:rsidR="006E12D4" w:rsidRDefault="006E12D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7A80" w:rsidRPr="00C37A80">
                          <w:rPr>
                            <w:rFonts w:cs="Calibri"/>
                            <w:noProof/>
                            <w:lang w:val="ar-SA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DE" w:rsidRDefault="005825DE" w:rsidP="005315DF">
      <w:pPr>
        <w:spacing w:after="0" w:line="240" w:lineRule="auto"/>
      </w:pPr>
      <w:r>
        <w:separator/>
      </w:r>
    </w:p>
  </w:footnote>
  <w:footnote w:type="continuationSeparator" w:id="0">
    <w:p w:rsidR="005825DE" w:rsidRDefault="005825DE" w:rsidP="005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D4" w:rsidRDefault="006E12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D4" w:rsidRDefault="006E12D4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BAB101" wp14:editId="762551D8">
              <wp:simplePos x="0" y="0"/>
              <wp:positionH relativeFrom="column">
                <wp:posOffset>-612775</wp:posOffset>
              </wp:positionH>
              <wp:positionV relativeFrom="paragraph">
                <wp:posOffset>-266700</wp:posOffset>
              </wp:positionV>
              <wp:extent cx="2292350" cy="914400"/>
              <wp:effectExtent l="0" t="0" r="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35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2D4" w:rsidRPr="00C546DA" w:rsidRDefault="006E12D4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المرحلة : 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الــثــانـــية </w:t>
                          </w:r>
                        </w:p>
                        <w:p w:rsidR="006E12D4" w:rsidRPr="00C546DA" w:rsidRDefault="006E12D4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المادة : 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>المحاسبة المتوسطة (2)</w:t>
                          </w:r>
                        </w:p>
                        <w:p w:rsidR="006E12D4" w:rsidRPr="00C546DA" w:rsidRDefault="006E12D4" w:rsidP="00932C6E">
                          <w:pPr>
                            <w:bidi/>
                            <w:spacing w:after="0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اسم التدريسي :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 م . م / محمد سعدي كاظم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3" o:spid="_x0000_s1028" style="position:absolute;margin-left:-48.25pt;margin-top:-21pt;width:180.5pt;height:1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" fillcolor="white [3201]" stroked="f" strokeweight="2pt">
              <v:textbox>
                <w:txbxContent>
                  <w:p w:rsidR="006E12D4" w:rsidRPr="00C546DA" w:rsidRDefault="006E12D4" w:rsidP="00C546DA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 xml:space="preserve">المرحلة : 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الــثــانـــية </w:t>
                    </w:r>
                  </w:p>
                  <w:p w:rsidR="006E12D4" w:rsidRPr="00C546DA" w:rsidRDefault="006E12D4" w:rsidP="00C546DA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 xml:space="preserve">المادة : 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>المحاسبة المتوسطة (2)</w:t>
                    </w:r>
                  </w:p>
                  <w:p w:rsidR="006E12D4" w:rsidRPr="00C546DA" w:rsidRDefault="006E12D4" w:rsidP="00932C6E">
                    <w:pPr>
                      <w:bidi/>
                      <w:spacing w:after="0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اسم التدريسي :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 م . م / محمد سعدي كاظم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8" o:spid="_x0000_s2050" type="#_x0000_t75" style="position:absolute;margin-left:0;margin-top:0;width:467.9pt;height:467.9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0C1CD8C" wp14:editId="75F733EC">
              <wp:simplePos x="0" y="0"/>
              <wp:positionH relativeFrom="column">
                <wp:posOffset>4381500</wp:posOffset>
              </wp:positionH>
              <wp:positionV relativeFrom="paragraph">
                <wp:posOffset>-266700</wp:posOffset>
              </wp:positionV>
              <wp:extent cx="2171700" cy="9144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2D4" w:rsidRPr="00C546DA" w:rsidRDefault="006E12D4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:rsidR="006E12D4" w:rsidRPr="00C546DA" w:rsidRDefault="006E12D4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rtl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كلية المستقبل الجامعة</w:t>
                          </w:r>
                        </w:p>
                        <w:p w:rsidR="006E12D4" w:rsidRPr="00C546DA" w:rsidRDefault="006E12D4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قسم ادارة الاعمال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1" o:spid="_x0000_s1029" style="position:absolute;margin-left:345pt;margin-top:-21pt;width:171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" fillcolor="white [3201]" stroked="f" strokeweight="2pt">
              <v:textbox>
                <w:txbxContent>
                  <w:p w:rsidR="006E12D4" w:rsidRPr="00C546DA" w:rsidRDefault="006E12D4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:rsidR="006E12D4" w:rsidRPr="00C546DA" w:rsidRDefault="006E12D4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rtl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كلية المستقبل الجامعة</w:t>
                    </w:r>
                  </w:p>
                  <w:p w:rsidR="006E12D4" w:rsidRPr="00C546DA" w:rsidRDefault="006E12D4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قسم ادارة الاعمال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8FCA30" wp14:editId="524C6B07">
              <wp:simplePos x="0" y="0"/>
              <wp:positionH relativeFrom="column">
                <wp:posOffset>2409825</wp:posOffset>
              </wp:positionH>
              <wp:positionV relativeFrom="paragraph">
                <wp:posOffset>-266700</wp:posOffset>
              </wp:positionV>
              <wp:extent cx="1228725" cy="10096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0096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2D4" w:rsidRDefault="006E12D4" w:rsidP="00C546D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2BFB0A" wp14:editId="5E4A6302">
                                <wp:extent cx="1057275" cy="904875"/>
                                <wp:effectExtent l="0" t="0" r="9525" b="9525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 (1)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3707" cy="901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0" style="position:absolute;margin-left:189.75pt;margin-top:-21pt;width:96.7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" fillcolor="white [3201]" stroked="f" strokeweight="2pt">
              <v:textbox>
                <w:txbxContent>
                  <w:p w:rsidR="006E12D4" w:rsidRDefault="006E12D4" w:rsidP="00C546DA">
                    <w:pPr>
                      <w:spacing w:after="0" w:line="240" w:lineRule="auto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2BFB0A" wp14:editId="5E4A6302">
                          <wp:extent cx="1057275" cy="904875"/>
                          <wp:effectExtent l="0" t="0" r="9525" b="9525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3707" cy="901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rtl/>
      </w:rPr>
      <w:t>:</w:t>
    </w:r>
  </w:p>
  <w:p w:rsidR="006E12D4" w:rsidRDefault="006E1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B2D258" wp14:editId="5F3C5BE6">
              <wp:simplePos x="0" y="0"/>
              <wp:positionH relativeFrom="column">
                <wp:posOffset>-838200</wp:posOffset>
              </wp:positionH>
              <wp:positionV relativeFrom="paragraph">
                <wp:posOffset>906145</wp:posOffset>
              </wp:positionV>
              <wp:extent cx="7562850" cy="9525"/>
              <wp:effectExtent l="38100" t="38100" r="57150" b="85725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رابط مستقيم 10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71.35pt" to="529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9E6FE8" wp14:editId="3E37D998">
              <wp:simplePos x="0" y="0"/>
              <wp:positionH relativeFrom="column">
                <wp:posOffset>2085975</wp:posOffset>
              </wp:positionH>
              <wp:positionV relativeFrom="paragraph">
                <wp:posOffset>582294</wp:posOffset>
              </wp:positionV>
              <wp:extent cx="1838325" cy="333375"/>
              <wp:effectExtent l="0" t="0" r="9525" b="9525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325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2D4" w:rsidRPr="00C546DA" w:rsidRDefault="006E12D4" w:rsidP="000B75C1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lang w:bidi="ar-IQ"/>
                            </w:rPr>
                          </w:pP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المحاضرة ((</w:t>
                          </w:r>
                          <w:r>
                            <w:rPr>
                              <w:rFonts w:cs="Monotype Koufi" w:hint="cs"/>
                              <w:rtl/>
                              <w:lang w:bidi="ar-IQ"/>
                            </w:rPr>
                            <w:t xml:space="preserve">السادسة </w:t>
                          </w:r>
                          <w:r w:rsidRPr="00C546DA">
                            <w:rPr>
                              <w:rFonts w:cs="Monotype Koufi" w:hint="cs"/>
                              <w:rtl/>
                              <w:lang w:bidi="ar-IQ"/>
                            </w:rPr>
                            <w:t>))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" o:spid="_x0000_s1031" style="position:absolute;margin-left:164.25pt;margin-top:45.85pt;width:144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" fillcolor="white [3201]" stroked="f" strokeweight="2pt">
              <v:textbox>
                <w:txbxContent>
                  <w:p w:rsidR="006E12D4" w:rsidRPr="00C546DA" w:rsidRDefault="006E12D4" w:rsidP="000B75C1">
                    <w:pPr>
                      <w:spacing w:after="0" w:line="240" w:lineRule="auto"/>
                      <w:jc w:val="center"/>
                      <w:rPr>
                        <w:rFonts w:cs="Monotype Koufi"/>
                        <w:lang w:bidi="ar-IQ"/>
                      </w:rPr>
                    </w:pP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المحاضرة ((</w:t>
                    </w:r>
                    <w:r>
                      <w:rPr>
                        <w:rFonts w:cs="Monotype Koufi" w:hint="cs"/>
                        <w:rtl/>
                        <w:lang w:bidi="ar-IQ"/>
                      </w:rPr>
                      <w:t xml:space="preserve">السادسة </w:t>
                    </w:r>
                    <w:r w:rsidRPr="00C546DA">
                      <w:rPr>
                        <w:rFonts w:cs="Monotype Koufi" w:hint="cs"/>
                        <w:rtl/>
                        <w:lang w:bidi="ar-IQ"/>
                      </w:rPr>
                      <w:t>))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D4" w:rsidRDefault="006E12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61796" o:spid="_x0000_s2049" type="#_x0000_t75" style="position:absolute;margin-left:0;margin-top:0;width:467.9pt;height:467.9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18E"/>
    <w:multiLevelType w:val="hybridMultilevel"/>
    <w:tmpl w:val="DC90F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9C8"/>
    <w:multiLevelType w:val="hybridMultilevel"/>
    <w:tmpl w:val="71E01760"/>
    <w:lvl w:ilvl="0" w:tplc="54C6C546">
      <w:start w:val="1"/>
      <w:numFmt w:val="arabicAbjad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B61"/>
    <w:multiLevelType w:val="hybridMultilevel"/>
    <w:tmpl w:val="2F6A7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6792"/>
    <w:multiLevelType w:val="hybridMultilevel"/>
    <w:tmpl w:val="4D981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6FB9"/>
    <w:multiLevelType w:val="hybridMultilevel"/>
    <w:tmpl w:val="B074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A99"/>
    <w:multiLevelType w:val="hybridMultilevel"/>
    <w:tmpl w:val="E1C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0803"/>
    <w:multiLevelType w:val="hybridMultilevel"/>
    <w:tmpl w:val="0CA80D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E26"/>
    <w:multiLevelType w:val="hybridMultilevel"/>
    <w:tmpl w:val="55EE0C7E"/>
    <w:lvl w:ilvl="0" w:tplc="3D4C0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281"/>
    <w:multiLevelType w:val="hybridMultilevel"/>
    <w:tmpl w:val="8CC4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B31"/>
    <w:multiLevelType w:val="hybridMultilevel"/>
    <w:tmpl w:val="0CA80DA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472"/>
    <w:multiLevelType w:val="hybridMultilevel"/>
    <w:tmpl w:val="91BC6A84"/>
    <w:lvl w:ilvl="0" w:tplc="4944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904"/>
    <w:multiLevelType w:val="hybridMultilevel"/>
    <w:tmpl w:val="A160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485"/>
    <w:multiLevelType w:val="hybridMultilevel"/>
    <w:tmpl w:val="3814A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129B"/>
    <w:multiLevelType w:val="hybridMultilevel"/>
    <w:tmpl w:val="DEDEA4C0"/>
    <w:lvl w:ilvl="0" w:tplc="3512700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66F1"/>
    <w:multiLevelType w:val="hybridMultilevel"/>
    <w:tmpl w:val="CB8AFB46"/>
    <w:lvl w:ilvl="0" w:tplc="3B42A17E">
      <w:start w:val="1"/>
      <w:numFmt w:val="decimal"/>
      <w:lvlText w:val="%1-"/>
      <w:lvlJc w:val="left"/>
      <w:pPr>
        <w:ind w:left="720" w:hanging="360"/>
      </w:pPr>
      <w:rPr>
        <w:rFonts w:ascii="Arial,Bold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13E1"/>
    <w:multiLevelType w:val="hybridMultilevel"/>
    <w:tmpl w:val="82AA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1387E"/>
    <w:multiLevelType w:val="hybridMultilevel"/>
    <w:tmpl w:val="4D04F9EC"/>
    <w:lvl w:ilvl="0" w:tplc="5E763AB4">
      <w:start w:val="1"/>
      <w:numFmt w:val="decimal"/>
      <w:lvlText w:val="%1)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40316"/>
    <w:multiLevelType w:val="hybridMultilevel"/>
    <w:tmpl w:val="05B08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3803"/>
    <w:multiLevelType w:val="hybridMultilevel"/>
    <w:tmpl w:val="07A81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47CE"/>
    <w:multiLevelType w:val="hybridMultilevel"/>
    <w:tmpl w:val="C2142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83E13"/>
    <w:multiLevelType w:val="hybridMultilevel"/>
    <w:tmpl w:val="566E1442"/>
    <w:lvl w:ilvl="0" w:tplc="C68EC77C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55E17"/>
    <w:multiLevelType w:val="hybridMultilevel"/>
    <w:tmpl w:val="B9047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65592"/>
    <w:multiLevelType w:val="hybridMultilevel"/>
    <w:tmpl w:val="EF6CBA52"/>
    <w:lvl w:ilvl="0" w:tplc="DD663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E4D4A"/>
    <w:multiLevelType w:val="hybridMultilevel"/>
    <w:tmpl w:val="C1F4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1A1E"/>
    <w:multiLevelType w:val="hybridMultilevel"/>
    <w:tmpl w:val="61E4F436"/>
    <w:lvl w:ilvl="0" w:tplc="1C485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02243"/>
    <w:multiLevelType w:val="hybridMultilevel"/>
    <w:tmpl w:val="A7480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36D6F"/>
    <w:multiLevelType w:val="hybridMultilevel"/>
    <w:tmpl w:val="080E7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91F3A"/>
    <w:multiLevelType w:val="hybridMultilevel"/>
    <w:tmpl w:val="05C6F08E"/>
    <w:lvl w:ilvl="0" w:tplc="8E34E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3808"/>
    <w:multiLevelType w:val="hybridMultilevel"/>
    <w:tmpl w:val="A96C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A327E7"/>
    <w:multiLevelType w:val="hybridMultilevel"/>
    <w:tmpl w:val="BD4A4C18"/>
    <w:lvl w:ilvl="0" w:tplc="B15A5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A0644"/>
    <w:multiLevelType w:val="hybridMultilevel"/>
    <w:tmpl w:val="DA06B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40B7B"/>
    <w:multiLevelType w:val="hybridMultilevel"/>
    <w:tmpl w:val="2EA60A78"/>
    <w:lvl w:ilvl="0" w:tplc="C66CB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57C57"/>
    <w:multiLevelType w:val="hybridMultilevel"/>
    <w:tmpl w:val="E856B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6"/>
  </w:num>
  <w:num w:numId="4">
    <w:abstractNumId w:val="26"/>
  </w:num>
  <w:num w:numId="5">
    <w:abstractNumId w:val="21"/>
  </w:num>
  <w:num w:numId="6">
    <w:abstractNumId w:val="32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4"/>
  </w:num>
  <w:num w:numId="13">
    <w:abstractNumId w:val="31"/>
  </w:num>
  <w:num w:numId="14">
    <w:abstractNumId w:val="10"/>
  </w:num>
  <w:num w:numId="15">
    <w:abstractNumId w:val="27"/>
  </w:num>
  <w:num w:numId="16">
    <w:abstractNumId w:val="1"/>
  </w:num>
  <w:num w:numId="17">
    <w:abstractNumId w:val="13"/>
  </w:num>
  <w:num w:numId="18">
    <w:abstractNumId w:val="7"/>
  </w:num>
  <w:num w:numId="19">
    <w:abstractNumId w:val="29"/>
  </w:num>
  <w:num w:numId="20">
    <w:abstractNumId w:val="25"/>
  </w:num>
  <w:num w:numId="21">
    <w:abstractNumId w:val="4"/>
  </w:num>
  <w:num w:numId="22">
    <w:abstractNumId w:val="15"/>
  </w:num>
  <w:num w:numId="23">
    <w:abstractNumId w:val="8"/>
  </w:num>
  <w:num w:numId="24">
    <w:abstractNumId w:val="24"/>
  </w:num>
  <w:num w:numId="25">
    <w:abstractNumId w:val="11"/>
  </w:num>
  <w:num w:numId="26">
    <w:abstractNumId w:val="18"/>
  </w:num>
  <w:num w:numId="27">
    <w:abstractNumId w:val="19"/>
  </w:num>
  <w:num w:numId="28">
    <w:abstractNumId w:val="3"/>
  </w:num>
  <w:num w:numId="29">
    <w:abstractNumId w:val="2"/>
  </w:num>
  <w:num w:numId="30">
    <w:abstractNumId w:val="9"/>
  </w:num>
  <w:num w:numId="31">
    <w:abstractNumId w:val="6"/>
  </w:num>
  <w:num w:numId="32">
    <w:abstractNumId w:val="5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F"/>
    <w:rsid w:val="00015705"/>
    <w:rsid w:val="000235EF"/>
    <w:rsid w:val="00033E0D"/>
    <w:rsid w:val="000445AC"/>
    <w:rsid w:val="00090F7E"/>
    <w:rsid w:val="00097A09"/>
    <w:rsid w:val="000A67CF"/>
    <w:rsid w:val="000A694E"/>
    <w:rsid w:val="000B75C1"/>
    <w:rsid w:val="000D4673"/>
    <w:rsid w:val="00101E49"/>
    <w:rsid w:val="00127976"/>
    <w:rsid w:val="00161B1B"/>
    <w:rsid w:val="0016313B"/>
    <w:rsid w:val="00163B28"/>
    <w:rsid w:val="00167D98"/>
    <w:rsid w:val="0017246C"/>
    <w:rsid w:val="00176F68"/>
    <w:rsid w:val="001960BC"/>
    <w:rsid w:val="001A43F7"/>
    <w:rsid w:val="001A6CA2"/>
    <w:rsid w:val="001B6134"/>
    <w:rsid w:val="001C3E8D"/>
    <w:rsid w:val="001C441F"/>
    <w:rsid w:val="001E03E2"/>
    <w:rsid w:val="00201D22"/>
    <w:rsid w:val="00204407"/>
    <w:rsid w:val="002A3FC6"/>
    <w:rsid w:val="002B4692"/>
    <w:rsid w:val="002B5FAD"/>
    <w:rsid w:val="002C74CB"/>
    <w:rsid w:val="002D4C68"/>
    <w:rsid w:val="002E319C"/>
    <w:rsid w:val="002E70F5"/>
    <w:rsid w:val="0030271C"/>
    <w:rsid w:val="00313154"/>
    <w:rsid w:val="00347120"/>
    <w:rsid w:val="003525E6"/>
    <w:rsid w:val="0036497A"/>
    <w:rsid w:val="003A554F"/>
    <w:rsid w:val="003A7731"/>
    <w:rsid w:val="00407C1C"/>
    <w:rsid w:val="00421EBC"/>
    <w:rsid w:val="004424ED"/>
    <w:rsid w:val="00446D19"/>
    <w:rsid w:val="00495DD8"/>
    <w:rsid w:val="00496245"/>
    <w:rsid w:val="0051432E"/>
    <w:rsid w:val="005313C9"/>
    <w:rsid w:val="005315DF"/>
    <w:rsid w:val="00535D9D"/>
    <w:rsid w:val="00557E46"/>
    <w:rsid w:val="005825DE"/>
    <w:rsid w:val="005A7323"/>
    <w:rsid w:val="005C53CE"/>
    <w:rsid w:val="005D526C"/>
    <w:rsid w:val="005E1AB0"/>
    <w:rsid w:val="00623FCE"/>
    <w:rsid w:val="00663539"/>
    <w:rsid w:val="00694CDF"/>
    <w:rsid w:val="006C6794"/>
    <w:rsid w:val="006E12D4"/>
    <w:rsid w:val="007016D7"/>
    <w:rsid w:val="007434EB"/>
    <w:rsid w:val="0075170D"/>
    <w:rsid w:val="007B75B9"/>
    <w:rsid w:val="007C6B8B"/>
    <w:rsid w:val="007E5BE6"/>
    <w:rsid w:val="00800962"/>
    <w:rsid w:val="00801CCC"/>
    <w:rsid w:val="00815086"/>
    <w:rsid w:val="00835C7D"/>
    <w:rsid w:val="008408C8"/>
    <w:rsid w:val="00852B60"/>
    <w:rsid w:val="0086246B"/>
    <w:rsid w:val="009010F7"/>
    <w:rsid w:val="009024BE"/>
    <w:rsid w:val="00903E07"/>
    <w:rsid w:val="00932C6E"/>
    <w:rsid w:val="00996E8F"/>
    <w:rsid w:val="009A5194"/>
    <w:rsid w:val="009A5A2A"/>
    <w:rsid w:val="009A6798"/>
    <w:rsid w:val="009C7F61"/>
    <w:rsid w:val="009E1CB9"/>
    <w:rsid w:val="009F63C1"/>
    <w:rsid w:val="00A27815"/>
    <w:rsid w:val="00A33CE5"/>
    <w:rsid w:val="00A42437"/>
    <w:rsid w:val="00AA5796"/>
    <w:rsid w:val="00AC1634"/>
    <w:rsid w:val="00AC5BF4"/>
    <w:rsid w:val="00AC772E"/>
    <w:rsid w:val="00B130D1"/>
    <w:rsid w:val="00B32952"/>
    <w:rsid w:val="00B40EB0"/>
    <w:rsid w:val="00B438A8"/>
    <w:rsid w:val="00B44A4F"/>
    <w:rsid w:val="00B5145D"/>
    <w:rsid w:val="00B7332C"/>
    <w:rsid w:val="00BA6556"/>
    <w:rsid w:val="00BD1D10"/>
    <w:rsid w:val="00BE7020"/>
    <w:rsid w:val="00BF49B9"/>
    <w:rsid w:val="00C001C6"/>
    <w:rsid w:val="00C024A0"/>
    <w:rsid w:val="00C37A80"/>
    <w:rsid w:val="00C546DA"/>
    <w:rsid w:val="00C74E8F"/>
    <w:rsid w:val="00CB028F"/>
    <w:rsid w:val="00CC5D83"/>
    <w:rsid w:val="00DA53FB"/>
    <w:rsid w:val="00E306FB"/>
    <w:rsid w:val="00E3133C"/>
    <w:rsid w:val="00E574D9"/>
    <w:rsid w:val="00EC37C6"/>
    <w:rsid w:val="00ED1973"/>
    <w:rsid w:val="00EE0079"/>
    <w:rsid w:val="00EE46DF"/>
    <w:rsid w:val="00EF26C6"/>
    <w:rsid w:val="00F03181"/>
    <w:rsid w:val="00F143C3"/>
    <w:rsid w:val="00F35281"/>
    <w:rsid w:val="00F45F8B"/>
    <w:rsid w:val="00F86365"/>
    <w:rsid w:val="00FA3840"/>
    <w:rsid w:val="00FC5A43"/>
    <w:rsid w:val="00FD373D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DF"/>
  </w:style>
  <w:style w:type="paragraph" w:styleId="Footer">
    <w:name w:val="footer"/>
    <w:basedOn w:val="Normal"/>
    <w:link w:val="Foot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DF"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086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8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71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7D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DF"/>
  </w:style>
  <w:style w:type="paragraph" w:styleId="Footer">
    <w:name w:val="footer"/>
    <w:basedOn w:val="Normal"/>
    <w:link w:val="Foot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DF"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086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8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71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7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D"/>
    <w:rsid w:val="009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8FFB-05BB-476A-A2AC-02D66EDE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alswede</dc:creator>
  <cp:lastModifiedBy>DR.Ahmed Saker 2O11</cp:lastModifiedBy>
  <cp:revision>16</cp:revision>
  <cp:lastPrinted>2022-03-19T05:35:00Z</cp:lastPrinted>
  <dcterms:created xsi:type="dcterms:W3CDTF">2021-05-13T18:38:00Z</dcterms:created>
  <dcterms:modified xsi:type="dcterms:W3CDTF">2022-09-27T08:45:00Z</dcterms:modified>
</cp:coreProperties>
</file>