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BE" w:rsidRPr="007C23BE" w:rsidRDefault="00421FBE" w:rsidP="00421FBE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</w:rPr>
      </w:pPr>
      <w:r w:rsidRPr="007C23B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تفتيش الاراضي المكشوفة</w:t>
      </w:r>
    </w:p>
    <w:p w:rsidR="00421FBE" w:rsidRPr="007C23BE" w:rsidRDefault="00421FBE" w:rsidP="007C23BE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على العكس من الاماكن المتقدمة أي تلك الاماكن ذات الاسوار او البناء او  كليهما , اذ قد يجري التفتيش في اماكن عارية و خالية  من معالم العمران و هي الاماكن او الاراضي المكشوفة و منها الصحاري </w:t>
      </w:r>
      <w:bookmarkStart w:id="0" w:name="_GoBack"/>
      <w:bookmarkEnd w:id="0"/>
      <w:r w:rsidRPr="007C23BE">
        <w:rPr>
          <w:rFonts w:ascii="Simplified Arabic" w:hAnsi="Simplified Arabic" w:cs="Simplified Arabic" w:hint="cs"/>
          <w:sz w:val="32"/>
          <w:szCs w:val="32"/>
          <w:rtl/>
        </w:rPr>
        <w:t>و الاماكن التي تقع خارج المناطق المسكونة .</w:t>
      </w:r>
    </w:p>
    <w:p w:rsidR="00421FBE" w:rsidRPr="007C23BE" w:rsidRDefault="00421FBE" w:rsidP="007C23BE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و الحقيقة ان التفتيش في هذا النوع من الاراضي تعتريه الصعاب نظراً </w:t>
      </w:r>
      <w:proofErr w:type="spellStart"/>
      <w:r w:rsidRPr="007C23BE">
        <w:rPr>
          <w:rFonts w:ascii="Simplified Arabic" w:hAnsi="Simplified Arabic" w:cs="Simplified Arabic" w:hint="cs"/>
          <w:sz w:val="32"/>
          <w:szCs w:val="32"/>
          <w:rtl/>
        </w:rPr>
        <w:t>لإتساعها</w:t>
      </w:r>
      <w:proofErr w:type="spellEnd"/>
      <w:r w:rsidRPr="007C23BE">
        <w:rPr>
          <w:rFonts w:ascii="Simplified Arabic" w:hAnsi="Simplified Arabic" w:cs="Simplified Arabic" w:hint="cs"/>
          <w:sz w:val="32"/>
          <w:szCs w:val="32"/>
          <w:rtl/>
        </w:rPr>
        <w:t>, و لا سيما في جرائم القتل حيث اخفاء الجثة او اخفاء المسروقات في جريمة السرقة او المخدرات في جرائم المخدرات .</w:t>
      </w:r>
    </w:p>
    <w:p w:rsidR="00421FBE" w:rsidRPr="007C23BE" w:rsidRDefault="00421FBE" w:rsidP="007C23BE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و لهذا فإن افضل وسيلة للبحث في تلك الاماكن هي الاستعانة بالكلاب البوليسية المخصصة لهذا الغرض , و قد تم استخدام هذه الكلاب في دول عديدة و لا </w:t>
      </w:r>
      <w:proofErr w:type="spellStart"/>
      <w:r w:rsidRPr="007C23BE">
        <w:rPr>
          <w:rFonts w:ascii="Simplified Arabic" w:hAnsi="Simplified Arabic" w:cs="Simplified Arabic" w:hint="cs"/>
          <w:sz w:val="32"/>
          <w:szCs w:val="32"/>
          <w:rtl/>
        </w:rPr>
        <w:t>سيماا</w:t>
      </w:r>
      <w:proofErr w:type="spellEnd"/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 الاوروبية </w:t>
      </w:r>
      <w:r w:rsidR="007C23BE"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حيث  اثبتت نجاحها , حيث يقوم المختصون بجعل الكلب يشم رائحة ملابس الشخص المفقود او اشياءه الاخرى ثم يطلق للبحث  عن الشخص المفقود و لا يقف حتى يصل الى ما يطابق الرائحة التي شمها . و ان كان يستفاد من هذه الكلاب من جهة اخرى حيث استخدامها في البحث عن الجاني ايضاً و على العموم فإن نجاح هذه الكلاب في بحثها يتطلب تدريبها جيداً على يد مختصين . و لا يكاد جهاز شرطة اليوم يخلو من </w:t>
      </w:r>
      <w:proofErr w:type="spellStart"/>
      <w:r w:rsidR="007C23BE" w:rsidRPr="007C23BE">
        <w:rPr>
          <w:rFonts w:ascii="Simplified Arabic" w:hAnsi="Simplified Arabic" w:cs="Simplified Arabic" w:hint="cs"/>
          <w:sz w:val="32"/>
          <w:szCs w:val="32"/>
          <w:rtl/>
        </w:rPr>
        <w:t>الاستعانه</w:t>
      </w:r>
      <w:proofErr w:type="spellEnd"/>
      <w:r w:rsidR="007C23BE"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 بهذه الكلاب في البحث و التفتيش .</w:t>
      </w:r>
    </w:p>
    <w:p w:rsidR="007C23BE" w:rsidRPr="007C23BE" w:rsidRDefault="007C23BE" w:rsidP="007C23BE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كما يلاحظ انه _ و عند البحث في هذه الاراضي </w:t>
      </w:r>
      <w:r w:rsidRPr="007C23BE">
        <w:rPr>
          <w:rFonts w:ascii="Simplified Arabic" w:hAnsi="Simplified Arabic" w:cs="Simplified Arabic"/>
          <w:sz w:val="32"/>
          <w:szCs w:val="32"/>
          <w:rtl/>
        </w:rPr>
        <w:t>–</w:t>
      </w:r>
      <w:r w:rsidRPr="007C23BE">
        <w:rPr>
          <w:rFonts w:ascii="Simplified Arabic" w:hAnsi="Simplified Arabic" w:cs="Simplified Arabic" w:hint="cs"/>
          <w:sz w:val="32"/>
          <w:szCs w:val="32"/>
          <w:rtl/>
        </w:rPr>
        <w:t xml:space="preserve"> ان الجانب الذي تكثر عنده الطيور و الغربان او تحوم حوله , هو في الغالب مكان فيه جثة مدفونة , لان تلك الطيور و غيرها من الحيوانات التي لا تبحث في الارض الا عن القاذورات و الجيف و منها تلك الروائح التي تنبعث من الجثث نتيجة تفسخها و تعفنها .</w:t>
      </w:r>
    </w:p>
    <w:p w:rsidR="00421FBE" w:rsidRPr="00421FBE" w:rsidRDefault="00421FBE" w:rsidP="007C23BE">
      <w:pPr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</w:p>
    <w:sectPr w:rsidR="00421FBE" w:rsidRPr="00421FBE" w:rsidSect="001C4D87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E"/>
    <w:rsid w:val="001C4D87"/>
    <w:rsid w:val="00421FBE"/>
    <w:rsid w:val="007C23BE"/>
    <w:rsid w:val="00C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2023-12-11T19:16:00Z</dcterms:created>
  <dcterms:modified xsi:type="dcterms:W3CDTF">2023-12-11T19:39:00Z</dcterms:modified>
</cp:coreProperties>
</file>