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AF" w:rsidRDefault="005E54AF" w:rsidP="005E54AF">
      <w:p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Practical anatomy </w:t>
      </w:r>
    </w:p>
    <w:p w:rsidR="005E54AF" w:rsidRDefault="005E54AF" w:rsidP="005E54AF">
      <w:pPr>
        <w:rPr>
          <w:rFonts w:asciiTheme="majorBidi" w:hAnsiTheme="majorBidi" w:cstheme="majorBidi"/>
          <w:sz w:val="32"/>
          <w:szCs w:val="32"/>
          <w:lang w:bidi="ar-IQ"/>
        </w:rPr>
      </w:pP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Zahraa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Majid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abd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alameer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>Nervous System</w:t>
      </w:r>
      <w:r>
        <w:rPr>
          <w:rFonts w:asciiTheme="majorBidi" w:hAnsiTheme="majorBidi" w:cstheme="majorBidi"/>
          <w:sz w:val="32"/>
          <w:szCs w:val="32"/>
        </w:rPr>
        <w:t xml:space="preserve"> &gt;&gt;&gt;&gt;&gt;  </w:t>
      </w:r>
      <w:bookmarkStart w:id="0" w:name="_GoBack"/>
      <w:bookmarkEnd w:id="0"/>
      <w:r>
        <w:rPr>
          <w:rFonts w:asciiTheme="majorBidi" w:hAnsiTheme="majorBidi" w:cstheme="majorBidi"/>
          <w:sz w:val="32"/>
          <w:szCs w:val="32"/>
        </w:rPr>
        <w:t xml:space="preserve">part 1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>Functions of the Nervous System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>1. Gathers information from both inside and outside the body -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Sensory Function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2. Transmits information to the processing areas of the brain and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spine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3. Processes the information in the brain and spine – Integration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Function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4. Sends information to the muscles, glands, and organs so they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>can respond appropriately – Motor Function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The Nervous System is divided into Two Main Divisions: Central </w:t>
      </w:r>
    </w:p>
    <w:p w:rsidR="009913E3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>Nervous System (CNS) and the Peripheral Nervous System (PNS)</w:t>
      </w:r>
      <w:r w:rsidRPr="005E54AF">
        <w:rPr>
          <w:rFonts w:asciiTheme="majorBidi" w:hAnsiTheme="majorBidi" w:cstheme="majorBidi"/>
          <w:sz w:val="32"/>
          <w:szCs w:val="32"/>
        </w:rPr>
        <w:t>.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Basic Cells of the Nervous System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 Neuron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-Basic functional cell of nervous system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-Transmits impulses (up to 250 mph)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 Parts of a Neuron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• Dendrite – receive stimulus and carries it impulses toward the cell body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lastRenderedPageBreak/>
        <w:t xml:space="preserve">• Cell Body - with nucleus &amp; most of cytoplasm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• Axon – fiber which carries impulses away from cell body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• Schwann Cells- cells which produce myelin or fat layer in the Peripheral Nervous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System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• Myelin sheath – dense lipid layer which insulates the axon – makes the axon look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gray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• Node of Ranvier – gaps or nodes in the myelin sheath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>• Impulses travel from dendrite to cell body to axon</w:t>
      </w:r>
      <w:r w:rsidRPr="005E54AF">
        <w:rPr>
          <w:rFonts w:asciiTheme="majorBidi" w:hAnsiTheme="majorBidi" w:cstheme="majorBidi"/>
          <w:sz w:val="32"/>
          <w:szCs w:val="32"/>
        </w:rPr>
        <w:t>.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Three types of Neurons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• Sensory neurons – bring messages to CNS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• Motor neurons - carry messages from CNS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• Interneurons – between sensory &amp; motor neurons in the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>CNS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 Central Nervous System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• Brain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o Brain stem – medulla, pons, midbrain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o Diencephalon – thalamus &amp; hypothalamus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o </w:t>
      </w:r>
      <w:proofErr w:type="spellStart"/>
      <w:r w:rsidRPr="005E54AF">
        <w:rPr>
          <w:rFonts w:asciiTheme="majorBidi" w:hAnsiTheme="majorBidi" w:cstheme="majorBidi"/>
          <w:sz w:val="32"/>
          <w:szCs w:val="32"/>
        </w:rPr>
        <w:t>Cerebellem</w:t>
      </w:r>
      <w:proofErr w:type="spellEnd"/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>o Cerebrum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lastRenderedPageBreak/>
        <w:t>• Spine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>o Spinal Cord</w:t>
      </w:r>
      <w:r w:rsidRPr="005E54AF">
        <w:rPr>
          <w:rFonts w:asciiTheme="majorBidi" w:hAnsiTheme="majorBidi" w:cstheme="majorBidi"/>
          <w:sz w:val="32"/>
          <w:szCs w:val="32"/>
        </w:rPr>
        <w:t>.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>Meninges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 Meninges are the three coverings around the brain &amp; spine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and help cushion, protect, and nourish the brain and spinal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cord.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• </w:t>
      </w:r>
      <w:proofErr w:type="spellStart"/>
      <w:r w:rsidRPr="005E54AF">
        <w:rPr>
          <w:rFonts w:asciiTheme="majorBidi" w:hAnsiTheme="majorBidi" w:cstheme="majorBidi"/>
          <w:sz w:val="32"/>
          <w:szCs w:val="32"/>
        </w:rPr>
        <w:t>dura</w:t>
      </w:r>
      <w:proofErr w:type="spellEnd"/>
      <w:r w:rsidRPr="005E54AF">
        <w:rPr>
          <w:rFonts w:asciiTheme="majorBidi" w:hAnsiTheme="majorBidi" w:cstheme="majorBidi"/>
          <w:sz w:val="32"/>
          <w:szCs w:val="32"/>
        </w:rPr>
        <w:t xml:space="preserve"> mater is the most outer layer, very tough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• arachnoid mater is the middle layer and adheres to the </w:t>
      </w:r>
      <w:proofErr w:type="spellStart"/>
      <w:r w:rsidRPr="005E54AF">
        <w:rPr>
          <w:rFonts w:asciiTheme="majorBidi" w:hAnsiTheme="majorBidi" w:cstheme="majorBidi"/>
          <w:sz w:val="32"/>
          <w:szCs w:val="32"/>
        </w:rPr>
        <w:t>dura</w:t>
      </w:r>
      <w:proofErr w:type="spellEnd"/>
      <w:r w:rsidRPr="005E54AF">
        <w:rPr>
          <w:rFonts w:asciiTheme="majorBidi" w:hAnsiTheme="majorBidi" w:cstheme="majorBidi"/>
          <w:sz w:val="32"/>
          <w:szCs w:val="32"/>
        </w:rPr>
        <w:t xml:space="preserve">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mater and has </w:t>
      </w:r>
      <w:proofErr w:type="spellStart"/>
      <w:r w:rsidRPr="005E54AF">
        <w:rPr>
          <w:rFonts w:asciiTheme="majorBidi" w:hAnsiTheme="majorBidi" w:cstheme="majorBidi"/>
          <w:sz w:val="32"/>
          <w:szCs w:val="32"/>
        </w:rPr>
        <w:t>weblike</w:t>
      </w:r>
      <w:proofErr w:type="spellEnd"/>
      <w:r w:rsidRPr="005E54AF">
        <w:rPr>
          <w:rFonts w:asciiTheme="majorBidi" w:hAnsiTheme="majorBidi" w:cstheme="majorBidi"/>
          <w:sz w:val="32"/>
          <w:szCs w:val="32"/>
        </w:rPr>
        <w:t xml:space="preserve"> attachments to the innermost layer, the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proofErr w:type="spellStart"/>
      <w:r w:rsidRPr="005E54AF">
        <w:rPr>
          <w:rFonts w:asciiTheme="majorBidi" w:hAnsiTheme="majorBidi" w:cstheme="majorBidi"/>
          <w:sz w:val="32"/>
          <w:szCs w:val="32"/>
        </w:rPr>
        <w:t>pia</w:t>
      </w:r>
      <w:proofErr w:type="spellEnd"/>
      <w:r w:rsidRPr="005E54AF">
        <w:rPr>
          <w:rFonts w:asciiTheme="majorBidi" w:hAnsiTheme="majorBidi" w:cstheme="majorBidi"/>
          <w:sz w:val="32"/>
          <w:szCs w:val="32"/>
        </w:rPr>
        <w:t xml:space="preserve"> mater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• </w:t>
      </w:r>
      <w:proofErr w:type="spellStart"/>
      <w:r w:rsidRPr="005E54AF">
        <w:rPr>
          <w:rFonts w:asciiTheme="majorBidi" w:hAnsiTheme="majorBidi" w:cstheme="majorBidi"/>
          <w:sz w:val="32"/>
          <w:szCs w:val="32"/>
        </w:rPr>
        <w:t>pia</w:t>
      </w:r>
      <w:proofErr w:type="spellEnd"/>
      <w:r w:rsidRPr="005E54AF">
        <w:rPr>
          <w:rFonts w:asciiTheme="majorBidi" w:hAnsiTheme="majorBidi" w:cstheme="majorBidi"/>
          <w:sz w:val="32"/>
          <w:szCs w:val="32"/>
        </w:rPr>
        <w:t xml:space="preserve"> mater is very thin, transparent, but tough, and covers the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>entire brain, following it into all its crevices (sulci) and spinal cord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• cerebrospinal fluid, which buffers, nourishes, and detoxifies the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brain and spinal cord, flows through the subarachnoid space, 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  <w:r w:rsidRPr="005E54AF">
        <w:rPr>
          <w:rFonts w:asciiTheme="majorBidi" w:hAnsiTheme="majorBidi" w:cstheme="majorBidi"/>
          <w:sz w:val="32"/>
          <w:szCs w:val="32"/>
        </w:rPr>
        <w:t xml:space="preserve">between the arachnoid mater and the </w:t>
      </w:r>
      <w:proofErr w:type="spellStart"/>
      <w:r w:rsidRPr="005E54AF">
        <w:rPr>
          <w:rFonts w:asciiTheme="majorBidi" w:hAnsiTheme="majorBidi" w:cstheme="majorBidi"/>
          <w:sz w:val="32"/>
          <w:szCs w:val="32"/>
        </w:rPr>
        <w:t>pia</w:t>
      </w:r>
      <w:proofErr w:type="spellEnd"/>
      <w:r w:rsidRPr="005E54AF">
        <w:rPr>
          <w:rFonts w:asciiTheme="majorBidi" w:hAnsiTheme="majorBidi" w:cstheme="majorBidi"/>
          <w:sz w:val="32"/>
          <w:szCs w:val="32"/>
        </w:rPr>
        <w:t xml:space="preserve"> mater</w:t>
      </w:r>
    </w:p>
    <w:p w:rsidR="005E54AF" w:rsidRPr="005E54AF" w:rsidRDefault="005E54AF" w:rsidP="005E54AF">
      <w:pPr>
        <w:rPr>
          <w:rFonts w:asciiTheme="majorBidi" w:hAnsiTheme="majorBidi" w:cstheme="majorBidi"/>
          <w:sz w:val="32"/>
          <w:szCs w:val="32"/>
        </w:rPr>
      </w:pPr>
    </w:p>
    <w:sectPr w:rsidR="005E54AF" w:rsidRPr="005E5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6A"/>
    <w:rsid w:val="005E54AF"/>
    <w:rsid w:val="009913E3"/>
    <w:rsid w:val="00F2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1845</Characters>
  <Application>Microsoft Office Word</Application>
  <DocSecurity>0</DocSecurity>
  <Lines>15</Lines>
  <Paragraphs>4</Paragraphs>
  <ScaleCrop>false</ScaleCrop>
  <Company>Enjoy My Fine Releases.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</dc:creator>
  <cp:keywords/>
  <dc:description/>
  <cp:lastModifiedBy>rayan</cp:lastModifiedBy>
  <cp:revision>3</cp:revision>
  <dcterms:created xsi:type="dcterms:W3CDTF">2022-08-06T15:12:00Z</dcterms:created>
  <dcterms:modified xsi:type="dcterms:W3CDTF">2022-08-06T15:19:00Z</dcterms:modified>
</cp:coreProperties>
</file>