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7C" w:rsidRPr="004059D0" w:rsidRDefault="003C3A57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b/>
          <w:bCs/>
          <w:sz w:val="28"/>
          <w:szCs w:val="28"/>
        </w:rPr>
        <w:t>Cardiac arrest</w:t>
      </w:r>
      <w:r w:rsidRPr="004059D0">
        <w:rPr>
          <w:rFonts w:asciiTheme="minorBidi" w:hAnsiTheme="minorBidi"/>
          <w:sz w:val="28"/>
          <w:szCs w:val="28"/>
        </w:rPr>
        <w:t> is a sudden loss of the pumping activity of the heart that results in loss  of</w:t>
      </w:r>
      <w:r w:rsidR="004059D0">
        <w:rPr>
          <w:rFonts w:asciiTheme="minorBidi" w:hAnsiTheme="minorBidi"/>
          <w:sz w:val="28"/>
          <w:szCs w:val="28"/>
        </w:rPr>
        <w:t xml:space="preserve"> </w:t>
      </w:r>
      <w:r w:rsidRPr="004059D0">
        <w:rPr>
          <w:rFonts w:asciiTheme="minorBidi" w:hAnsiTheme="minorBidi"/>
          <w:sz w:val="28"/>
          <w:szCs w:val="28"/>
        </w:rPr>
        <w:t> </w:t>
      </w:r>
      <w:hyperlink r:id="rId6" w:tooltip="Circulatory system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blood flow</w:t>
        </w:r>
      </w:hyperlink>
      <w:r w:rsidRPr="004059D0">
        <w:rPr>
          <w:rFonts w:asciiTheme="minorBidi" w:hAnsiTheme="minorBidi"/>
          <w:sz w:val="28"/>
          <w:szCs w:val="28"/>
        </w:rPr>
        <w:t> throughout the body</w:t>
      </w:r>
      <w:r w:rsidR="004059D0">
        <w:rPr>
          <w:rFonts w:asciiTheme="minorBidi" w:hAnsiTheme="minorBidi"/>
          <w:sz w:val="28"/>
          <w:szCs w:val="28"/>
        </w:rPr>
        <w:t xml:space="preserve"> especially the brain </w:t>
      </w:r>
      <w:r w:rsidRPr="004059D0">
        <w:rPr>
          <w:rFonts w:asciiTheme="minorBidi" w:hAnsiTheme="minorBidi"/>
          <w:sz w:val="28"/>
          <w:szCs w:val="28"/>
        </w:rPr>
        <w:t xml:space="preserve"> , It is a rapidly fatal </w:t>
      </w:r>
      <w:hyperlink r:id="rId7" w:tooltip="Medical emergency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medical emergency</w:t>
        </w:r>
      </w:hyperlink>
      <w:r w:rsidRPr="004059D0">
        <w:rPr>
          <w:rFonts w:asciiTheme="minorBidi" w:hAnsiTheme="minorBidi"/>
          <w:sz w:val="28"/>
          <w:szCs w:val="28"/>
        </w:rPr>
        <w:t> requiring immediate intervention with </w:t>
      </w:r>
      <w:hyperlink r:id="rId8" w:tooltip="Cardiopulmonary resuscitation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cardiopulmonary resuscitation</w:t>
        </w:r>
      </w:hyperlink>
      <w:r w:rsidRPr="004059D0">
        <w:rPr>
          <w:rFonts w:asciiTheme="minorBidi" w:hAnsiTheme="minorBidi"/>
          <w:sz w:val="28"/>
          <w:szCs w:val="28"/>
        </w:rPr>
        <w:t> (CPR) until further treatment can be provided. Cardiac arrest results in rapid </w:t>
      </w:r>
      <w:hyperlink r:id="rId9" w:tooltip="Unconsciousness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loss of consciousness</w:t>
        </w:r>
      </w:hyperlink>
      <w:r w:rsidRPr="004059D0">
        <w:rPr>
          <w:rFonts w:asciiTheme="minorBidi" w:hAnsiTheme="minorBidi"/>
          <w:sz w:val="28"/>
          <w:szCs w:val="28"/>
        </w:rPr>
        <w:t> and followed with loss of  breathing.</w:t>
      </w:r>
    </w:p>
    <w:p w:rsidR="003C3A57" w:rsidRPr="004059D0" w:rsidRDefault="003C3A57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>Sign and symptoms.</w:t>
      </w:r>
    </w:p>
    <w:p w:rsidR="003C3A57" w:rsidRPr="004059D0" w:rsidRDefault="003C3A57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>in approximately 50 percent of people</w:t>
      </w:r>
      <w:r w:rsidR="004059D0" w:rsidRPr="004059D0">
        <w:rPr>
          <w:rFonts w:asciiTheme="minorBidi" w:hAnsiTheme="minorBidi"/>
          <w:sz w:val="28"/>
          <w:szCs w:val="28"/>
        </w:rPr>
        <w:t xml:space="preserve"> Cardiac arrest is not preceded by any warning symptoms</w:t>
      </w:r>
      <w:r w:rsidRPr="004059D0">
        <w:rPr>
          <w:rFonts w:asciiTheme="minorBidi" w:hAnsiTheme="minorBidi"/>
          <w:sz w:val="28"/>
          <w:szCs w:val="28"/>
        </w:rPr>
        <w:t>. For individuals who do experience symptoms, the symptoms are usually nonspecific to the cardiac arrest.</w:t>
      </w:r>
      <w:r w:rsidR="004059D0">
        <w:rPr>
          <w:rFonts w:asciiTheme="minorBidi" w:hAnsiTheme="minorBidi"/>
          <w:sz w:val="28"/>
          <w:szCs w:val="28"/>
        </w:rPr>
        <w:t xml:space="preserve"> </w:t>
      </w:r>
      <w:r w:rsidRPr="004059D0">
        <w:rPr>
          <w:rFonts w:asciiTheme="minorBidi" w:hAnsiTheme="minorBidi"/>
          <w:sz w:val="28"/>
          <w:szCs w:val="28"/>
        </w:rPr>
        <w:t>This can present in the form of new or worsening:</w:t>
      </w:r>
      <w:r w:rsidR="004059D0">
        <w:rPr>
          <w:rFonts w:asciiTheme="minorBidi" w:hAnsiTheme="minorBidi"/>
          <w:sz w:val="28"/>
          <w:szCs w:val="28"/>
        </w:rPr>
        <w:t xml:space="preserve"> </w:t>
      </w:r>
      <w:hyperlink r:id="rId10" w:tooltip="Chest pain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chest pain</w:t>
        </w:r>
      </w:hyperlink>
      <w:r w:rsidRPr="004059D0">
        <w:rPr>
          <w:rFonts w:asciiTheme="minorBidi" w:hAnsiTheme="minorBidi"/>
          <w:sz w:val="28"/>
          <w:szCs w:val="28"/>
        </w:rPr>
        <w:t xml:space="preserve">, </w:t>
      </w:r>
      <w:hyperlink r:id="rId11" w:tooltip="Fatigue (medical)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fatigue</w:t>
        </w:r>
      </w:hyperlink>
      <w:r w:rsidRPr="004059D0">
        <w:rPr>
          <w:rFonts w:asciiTheme="minorBidi" w:hAnsiTheme="minorBidi"/>
          <w:sz w:val="28"/>
          <w:szCs w:val="28"/>
        </w:rPr>
        <w:t xml:space="preserve">, </w:t>
      </w:r>
      <w:hyperlink r:id="rId12" w:tooltip="Syncope (medicine)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blackouts</w:t>
        </w:r>
      </w:hyperlink>
      <w:r w:rsidRPr="004059D0">
        <w:rPr>
          <w:rFonts w:asciiTheme="minorBidi" w:hAnsiTheme="minorBidi"/>
          <w:sz w:val="28"/>
          <w:szCs w:val="28"/>
        </w:rPr>
        <w:t xml:space="preserve">, </w:t>
      </w:r>
      <w:hyperlink r:id="rId13" w:tooltip="Dizziness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dizziness</w:t>
        </w:r>
      </w:hyperlink>
      <w:r w:rsidRPr="004059D0">
        <w:rPr>
          <w:rFonts w:asciiTheme="minorBidi" w:hAnsiTheme="minorBidi"/>
          <w:sz w:val="28"/>
          <w:szCs w:val="28"/>
        </w:rPr>
        <w:t xml:space="preserve">, </w:t>
      </w:r>
      <w:hyperlink r:id="rId14" w:tooltip="Shortness of breath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shortness of breath</w:t>
        </w:r>
      </w:hyperlink>
      <w:r w:rsidRPr="004059D0">
        <w:rPr>
          <w:rFonts w:asciiTheme="minorBidi" w:hAnsiTheme="minorBidi"/>
          <w:sz w:val="28"/>
          <w:szCs w:val="28"/>
        </w:rPr>
        <w:t xml:space="preserve">, </w:t>
      </w:r>
      <w:hyperlink r:id="rId15" w:tooltip="Weakness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weakness</w:t>
        </w:r>
      </w:hyperlink>
      <w:r w:rsidRPr="004059D0">
        <w:rPr>
          <w:rFonts w:asciiTheme="minorBidi" w:hAnsiTheme="minorBidi"/>
          <w:sz w:val="28"/>
          <w:szCs w:val="28"/>
        </w:rPr>
        <w:t xml:space="preserve"> and </w:t>
      </w:r>
      <w:hyperlink r:id="rId16" w:tooltip="Vomiting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vomiting</w:t>
        </w:r>
      </w:hyperlink>
    </w:p>
    <w:p w:rsidR="003C3A57" w:rsidRPr="004059D0" w:rsidRDefault="003C3A57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>Causes.</w:t>
      </w:r>
    </w:p>
    <w:p w:rsidR="003C3A57" w:rsidRPr="004059D0" w:rsidRDefault="003C3A57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>Cardiac arrest occur when the heart develop ventricular arrhythmia, There are many different types of </w:t>
      </w:r>
      <w:hyperlink r:id="rId17" w:tooltip="Heart arrhythmia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arrhythmias</w:t>
        </w:r>
      </w:hyperlink>
      <w:r w:rsidRPr="004059D0">
        <w:rPr>
          <w:rFonts w:asciiTheme="minorBidi" w:hAnsiTheme="minorBidi"/>
          <w:sz w:val="28"/>
          <w:szCs w:val="28"/>
        </w:rPr>
        <w:t>, but the most frequently recorded in sudden cardiac arrest are </w:t>
      </w:r>
      <w:hyperlink r:id="rId18" w:tooltip="Ventricular tachycardia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ventricular tachycardia</w:t>
        </w:r>
      </w:hyperlink>
      <w:r w:rsidRPr="004059D0">
        <w:rPr>
          <w:rFonts w:asciiTheme="minorBidi" w:hAnsiTheme="minorBidi"/>
          <w:sz w:val="28"/>
          <w:szCs w:val="28"/>
        </w:rPr>
        <w:t> and </w:t>
      </w:r>
      <w:hyperlink r:id="rId19" w:tooltip="Ventricular fibrillation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ventricular fibrillation</w:t>
        </w:r>
      </w:hyperlink>
      <w:r w:rsidRPr="004059D0">
        <w:rPr>
          <w:rFonts w:asciiTheme="minorBidi" w:hAnsiTheme="minorBidi"/>
          <w:sz w:val="28"/>
          <w:szCs w:val="28"/>
        </w:rPr>
        <w:t>. </w:t>
      </w:r>
      <w:r w:rsidR="00DA582E" w:rsidRPr="004059D0">
        <w:rPr>
          <w:rFonts w:asciiTheme="minorBidi" w:hAnsiTheme="minorBidi"/>
          <w:sz w:val="28"/>
          <w:szCs w:val="28"/>
        </w:rPr>
        <w:t xml:space="preserve">After prolong </w:t>
      </w:r>
      <w:proofErr w:type="spellStart"/>
      <w:r w:rsidR="00DA582E" w:rsidRPr="004059D0">
        <w:rPr>
          <w:rFonts w:asciiTheme="minorBidi" w:hAnsiTheme="minorBidi"/>
          <w:sz w:val="28"/>
          <w:szCs w:val="28"/>
        </w:rPr>
        <w:t>Ventriclar</w:t>
      </w:r>
      <w:proofErr w:type="spellEnd"/>
      <w:r w:rsidR="00DA582E" w:rsidRPr="004059D0">
        <w:rPr>
          <w:rFonts w:asciiTheme="minorBidi" w:hAnsiTheme="minorBidi"/>
          <w:sz w:val="28"/>
          <w:szCs w:val="28"/>
        </w:rPr>
        <w:t xml:space="preserve"> arrhythmia </w:t>
      </w:r>
      <w:r w:rsidRPr="004059D0">
        <w:rPr>
          <w:rFonts w:asciiTheme="minorBidi" w:hAnsiTheme="minorBidi"/>
          <w:sz w:val="28"/>
          <w:szCs w:val="28"/>
        </w:rPr>
        <w:t> </w:t>
      </w:r>
      <w:hyperlink r:id="rId20" w:tooltip="Pulseless electrical activity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pulseless electrical activity</w:t>
        </w:r>
      </w:hyperlink>
      <w:r w:rsidRPr="004059D0">
        <w:rPr>
          <w:rFonts w:asciiTheme="minorBidi" w:hAnsiTheme="minorBidi"/>
          <w:sz w:val="28"/>
          <w:szCs w:val="28"/>
        </w:rPr>
        <w:t> (PEA), </w:t>
      </w:r>
      <w:proofErr w:type="spellStart"/>
      <w:r w:rsidR="00CA2BDE">
        <w:fldChar w:fldCharType="begin"/>
      </w:r>
      <w:r w:rsidR="00CA2BDE">
        <w:instrText xml:space="preserve"> HYPERLINK "https://en.wikipedia.org/wiki/Bradycardia" </w:instrText>
      </w:r>
      <w:r w:rsidR="00CA2BDE">
        <w:fldChar w:fldCharType="separate"/>
      </w:r>
      <w:r w:rsidRPr="004059D0">
        <w:rPr>
          <w:rStyle w:val="Hyperlink"/>
          <w:rFonts w:asciiTheme="minorBidi" w:hAnsiTheme="minorBidi"/>
          <w:color w:val="auto"/>
          <w:sz w:val="28"/>
          <w:szCs w:val="28"/>
          <w:u w:val="none"/>
        </w:rPr>
        <w:t>bradyarrhythmias</w:t>
      </w:r>
      <w:proofErr w:type="spellEnd"/>
      <w:r w:rsidR="00CA2BDE">
        <w:rPr>
          <w:rStyle w:val="Hyperlink"/>
          <w:rFonts w:asciiTheme="minorBidi" w:hAnsiTheme="minorBidi"/>
          <w:color w:val="auto"/>
          <w:sz w:val="28"/>
          <w:szCs w:val="28"/>
          <w:u w:val="none"/>
        </w:rPr>
        <w:fldChar w:fldCharType="end"/>
      </w:r>
      <w:r w:rsidRPr="004059D0">
        <w:rPr>
          <w:rFonts w:asciiTheme="minorBidi" w:hAnsiTheme="minorBidi"/>
          <w:sz w:val="28"/>
          <w:szCs w:val="28"/>
        </w:rPr>
        <w:t> or </w:t>
      </w:r>
      <w:proofErr w:type="spellStart"/>
      <w:r w:rsidRPr="004059D0">
        <w:rPr>
          <w:rFonts w:asciiTheme="minorBidi" w:hAnsiTheme="minorBidi"/>
          <w:sz w:val="28"/>
          <w:szCs w:val="28"/>
        </w:rPr>
        <w:fldChar w:fldCharType="begin"/>
      </w:r>
      <w:r w:rsidRPr="004059D0">
        <w:rPr>
          <w:rFonts w:asciiTheme="minorBidi" w:hAnsiTheme="minorBidi"/>
          <w:sz w:val="28"/>
          <w:szCs w:val="28"/>
        </w:rPr>
        <w:instrText xml:space="preserve"> HYPERLINK "https://en.wikipedia.org/wiki/Asystole" \o "Asystole" </w:instrText>
      </w:r>
      <w:r w:rsidRPr="004059D0">
        <w:rPr>
          <w:rFonts w:asciiTheme="minorBidi" w:hAnsiTheme="minorBidi"/>
          <w:sz w:val="28"/>
          <w:szCs w:val="28"/>
        </w:rPr>
        <w:fldChar w:fldCharType="separate"/>
      </w:r>
      <w:r w:rsidRPr="004059D0">
        <w:rPr>
          <w:rStyle w:val="Hyperlink"/>
          <w:rFonts w:asciiTheme="minorBidi" w:hAnsiTheme="minorBidi"/>
          <w:color w:val="auto"/>
          <w:sz w:val="28"/>
          <w:szCs w:val="28"/>
          <w:u w:val="none"/>
        </w:rPr>
        <w:t>asystole</w:t>
      </w:r>
      <w:proofErr w:type="spellEnd"/>
      <w:r w:rsidRPr="004059D0">
        <w:rPr>
          <w:rFonts w:asciiTheme="minorBidi" w:hAnsiTheme="minorBidi"/>
          <w:sz w:val="28"/>
          <w:szCs w:val="28"/>
        </w:rPr>
        <w:fldChar w:fldCharType="end"/>
      </w:r>
      <w:r w:rsidR="00DA582E" w:rsidRPr="004059D0">
        <w:rPr>
          <w:rFonts w:asciiTheme="minorBidi" w:hAnsiTheme="minorBidi"/>
          <w:sz w:val="28"/>
          <w:szCs w:val="28"/>
        </w:rPr>
        <w:t xml:space="preserve"> will resulted.</w:t>
      </w:r>
    </w:p>
    <w:p w:rsidR="00DA582E" w:rsidRPr="004059D0" w:rsidRDefault="00DA582E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noProof/>
          <w:sz w:val="28"/>
          <w:szCs w:val="28"/>
        </w:rPr>
        <w:lastRenderedPageBreak/>
        <w:drawing>
          <wp:inline distT="0" distB="0" distL="0" distR="0" wp14:anchorId="60E1D657" wp14:editId="52E8A737">
            <wp:extent cx="5274310" cy="2939549"/>
            <wp:effectExtent l="0" t="0" r="2540" b="0"/>
            <wp:docPr id="1" name="صورة 1" descr="https://upload.wikimedia.org/wikipedia/commons/f/f1/Ventricular_fibrill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f/f1/Ventricular_fibrillation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82E" w:rsidRPr="004059D0" w:rsidRDefault="004059D0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ajorBidi" w:hAnsiTheme="majorBidi" w:cstheme="majorBidi"/>
          <w:sz w:val="36"/>
          <w:szCs w:val="36"/>
        </w:rPr>
        <w:t>I</w:t>
      </w:r>
      <w:r>
        <w:rPr>
          <w:rFonts w:asciiTheme="minorBidi" w:hAnsiTheme="minorBidi"/>
          <w:sz w:val="28"/>
          <w:szCs w:val="28"/>
        </w:rPr>
        <w:t xml:space="preserve"> </w:t>
      </w:r>
      <w:r w:rsidR="006D283F">
        <w:rPr>
          <w:rFonts w:asciiTheme="minorBidi" w:hAnsiTheme="minorBidi"/>
          <w:sz w:val="28"/>
          <w:szCs w:val="28"/>
        </w:rPr>
        <w:t xml:space="preserve">- </w:t>
      </w:r>
      <w:r w:rsidR="00DA582E" w:rsidRPr="004059D0">
        <w:rPr>
          <w:rFonts w:asciiTheme="minorBidi" w:hAnsiTheme="minorBidi"/>
          <w:sz w:val="28"/>
          <w:szCs w:val="28"/>
        </w:rPr>
        <w:t>Cardiac causes</w:t>
      </w:r>
    </w:p>
    <w:p w:rsidR="003C3A57" w:rsidRPr="004059D0" w:rsidRDefault="00DA6CAF" w:rsidP="00C82464">
      <w:pPr>
        <w:pStyle w:val="a4"/>
        <w:numPr>
          <w:ilvl w:val="0"/>
          <w:numId w:val="2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Atherosclerotic </w:t>
      </w:r>
      <w:r w:rsidR="00DA582E" w:rsidRPr="004059D0">
        <w:rPr>
          <w:rFonts w:asciiTheme="minorBidi" w:hAnsiTheme="minorBidi"/>
          <w:sz w:val="28"/>
          <w:szCs w:val="28"/>
        </w:rPr>
        <w:t>coronary artery disease like unstable angina and myocardial infarction.</w:t>
      </w:r>
    </w:p>
    <w:p w:rsidR="00DA582E" w:rsidRPr="004059D0" w:rsidRDefault="00DA582E" w:rsidP="00C82464">
      <w:pPr>
        <w:pStyle w:val="a4"/>
        <w:numPr>
          <w:ilvl w:val="0"/>
          <w:numId w:val="2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 xml:space="preserve">Non-atherosclerotic coronary artery abnormalities, </w:t>
      </w:r>
      <w:r w:rsidR="004059D0">
        <w:rPr>
          <w:rFonts w:asciiTheme="minorBidi" w:hAnsiTheme="minorBidi"/>
          <w:sz w:val="28"/>
          <w:szCs w:val="28"/>
        </w:rPr>
        <w:t xml:space="preserve">WHICH </w:t>
      </w:r>
      <w:r w:rsidRPr="004059D0">
        <w:rPr>
          <w:rFonts w:asciiTheme="minorBidi" w:hAnsiTheme="minorBidi"/>
          <w:sz w:val="28"/>
          <w:szCs w:val="28"/>
        </w:rPr>
        <w:t xml:space="preserve"> includes</w:t>
      </w:r>
    </w:p>
    <w:p w:rsidR="00DA582E" w:rsidRPr="004059D0" w:rsidRDefault="00EB0FA2" w:rsidP="00C82464">
      <w:pPr>
        <w:pStyle w:val="a4"/>
        <w:numPr>
          <w:ilvl w:val="0"/>
          <w:numId w:val="3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>Congenital anomaly of the coronary artery.</w:t>
      </w:r>
    </w:p>
    <w:p w:rsidR="00EB0FA2" w:rsidRPr="004059D0" w:rsidRDefault="00EB0FA2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noProof/>
          <w:sz w:val="28"/>
          <w:szCs w:val="28"/>
        </w:rPr>
        <w:drawing>
          <wp:inline distT="0" distB="0" distL="0" distR="0" wp14:anchorId="4263BA21" wp14:editId="06E852F7">
            <wp:extent cx="4019550" cy="3004614"/>
            <wp:effectExtent l="0" t="0" r="0" b="5715"/>
            <wp:docPr id="2" name="صورة 2" descr="https://upload.wikimedia.org/wikipedia/commons/thumb/0/0f/Coronary_artery_anomalies.tif/lossless-page1-800px-Coronary_artery_anomalies.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f/Coronary_artery_anomalies.tif/lossless-page1-800px-Coronary_artery_anomalies.tif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731" cy="300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A2" w:rsidRPr="004059D0" w:rsidRDefault="00EB0FA2" w:rsidP="00C82464">
      <w:pPr>
        <w:pStyle w:val="a4"/>
        <w:numPr>
          <w:ilvl w:val="0"/>
          <w:numId w:val="3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proofErr w:type="spellStart"/>
      <w:r w:rsidRPr="004059D0">
        <w:rPr>
          <w:rFonts w:asciiTheme="minorBidi" w:hAnsiTheme="minorBidi"/>
          <w:sz w:val="28"/>
          <w:szCs w:val="28"/>
        </w:rPr>
        <w:lastRenderedPageBreak/>
        <w:t>Vasculities</w:t>
      </w:r>
      <w:proofErr w:type="spellEnd"/>
      <w:r w:rsidRPr="004059D0">
        <w:rPr>
          <w:rFonts w:asciiTheme="minorBidi" w:hAnsiTheme="minorBidi"/>
          <w:sz w:val="28"/>
          <w:szCs w:val="28"/>
        </w:rPr>
        <w:t xml:space="preserve">  like  Kawasaki disease.</w:t>
      </w:r>
      <w:r w:rsidR="004059D0">
        <w:rPr>
          <w:rFonts w:asciiTheme="minorBidi" w:hAnsiTheme="minorBidi"/>
          <w:sz w:val="28"/>
          <w:szCs w:val="28"/>
        </w:rPr>
        <w:t xml:space="preserve"> inflammation of the coronary artery. </w:t>
      </w:r>
    </w:p>
    <w:p w:rsidR="00EB0FA2" w:rsidRPr="004059D0" w:rsidRDefault="00EB0FA2" w:rsidP="00C82464">
      <w:pPr>
        <w:pStyle w:val="a4"/>
        <w:numPr>
          <w:ilvl w:val="0"/>
          <w:numId w:val="3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>Embolism like septic or valve disease.</w:t>
      </w:r>
      <w:r w:rsidR="004059D0">
        <w:rPr>
          <w:rFonts w:asciiTheme="minorBidi" w:hAnsiTheme="minorBidi"/>
          <w:sz w:val="28"/>
          <w:szCs w:val="28"/>
        </w:rPr>
        <w:t xml:space="preserve"> Closure of the Coronary artery with embolus.</w:t>
      </w:r>
    </w:p>
    <w:p w:rsidR="00EB0FA2" w:rsidRPr="004059D0" w:rsidRDefault="00EB0FA2" w:rsidP="00C82464">
      <w:pPr>
        <w:pStyle w:val="a4"/>
        <w:numPr>
          <w:ilvl w:val="0"/>
          <w:numId w:val="3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 xml:space="preserve">coronary artery dissection which can be attributed to </w:t>
      </w:r>
      <w:proofErr w:type="spellStart"/>
      <w:r w:rsidRPr="004059D0">
        <w:rPr>
          <w:rFonts w:asciiTheme="minorBidi" w:hAnsiTheme="minorBidi"/>
          <w:sz w:val="28"/>
          <w:szCs w:val="28"/>
        </w:rPr>
        <w:t>Marfan</w:t>
      </w:r>
      <w:proofErr w:type="spellEnd"/>
      <w:r w:rsidRPr="004059D0">
        <w:rPr>
          <w:rFonts w:asciiTheme="minorBidi" w:hAnsiTheme="minorBidi"/>
          <w:sz w:val="28"/>
          <w:szCs w:val="28"/>
        </w:rPr>
        <w:t xml:space="preserve"> Syndrome or pregnancy.</w:t>
      </w:r>
    </w:p>
    <w:p w:rsidR="00EB0FA2" w:rsidRPr="004059D0" w:rsidRDefault="00EB0FA2" w:rsidP="00C82464">
      <w:pPr>
        <w:pStyle w:val="a4"/>
        <w:bidi w:val="0"/>
        <w:spacing w:line="360" w:lineRule="auto"/>
        <w:ind w:left="1080"/>
        <w:jc w:val="both"/>
        <w:rPr>
          <w:rFonts w:asciiTheme="minorBidi" w:hAnsiTheme="minorBidi"/>
          <w:sz w:val="28"/>
          <w:szCs w:val="28"/>
        </w:rPr>
      </w:pPr>
    </w:p>
    <w:p w:rsidR="00EB0FA2" w:rsidRPr="004059D0" w:rsidRDefault="00EB0FA2" w:rsidP="00C82464">
      <w:pPr>
        <w:pStyle w:val="a4"/>
        <w:numPr>
          <w:ilvl w:val="0"/>
          <w:numId w:val="2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>Structural heart diseases not related to coronary artery disease account for 10% of all sudden cardiac deaths.</w:t>
      </w:r>
      <w:r w:rsidR="004059D0">
        <w:rPr>
          <w:rFonts w:asciiTheme="minorBidi" w:hAnsiTheme="minorBidi"/>
          <w:sz w:val="28"/>
          <w:szCs w:val="28"/>
        </w:rPr>
        <w:t xml:space="preserve"> </w:t>
      </w:r>
      <w:r w:rsidRPr="004059D0">
        <w:rPr>
          <w:rFonts w:asciiTheme="minorBidi" w:hAnsiTheme="minorBidi"/>
          <w:sz w:val="28"/>
          <w:szCs w:val="28"/>
        </w:rPr>
        <w:t xml:space="preserve">Examples of these include: </w:t>
      </w:r>
    </w:p>
    <w:p w:rsidR="00EB0FA2" w:rsidRPr="004059D0" w:rsidRDefault="004059D0" w:rsidP="00C82464">
      <w:pPr>
        <w:pStyle w:val="a4"/>
        <w:numPr>
          <w:ilvl w:val="0"/>
          <w:numId w:val="5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cardiomyopathies (H</w:t>
      </w:r>
      <w:r w:rsidR="00EB0FA2" w:rsidRPr="004059D0">
        <w:rPr>
          <w:rFonts w:asciiTheme="minorBidi" w:hAnsiTheme="minorBidi"/>
          <w:sz w:val="28"/>
          <w:szCs w:val="28"/>
        </w:rPr>
        <w:t xml:space="preserve">ypertrophic, </w:t>
      </w:r>
      <w:r>
        <w:rPr>
          <w:rFonts w:asciiTheme="minorBidi" w:hAnsiTheme="minorBidi"/>
          <w:sz w:val="28"/>
          <w:szCs w:val="28"/>
        </w:rPr>
        <w:t>Dilated</w:t>
      </w:r>
      <w:r w:rsidR="00EB0FA2" w:rsidRPr="004059D0">
        <w:rPr>
          <w:rFonts w:asciiTheme="minorBidi" w:hAnsiTheme="minorBidi"/>
          <w:sz w:val="28"/>
          <w:szCs w:val="28"/>
        </w:rPr>
        <w:t xml:space="preserve">), </w:t>
      </w:r>
    </w:p>
    <w:p w:rsidR="00EB0FA2" w:rsidRPr="004059D0" w:rsidRDefault="00EB0FA2" w:rsidP="00C82464">
      <w:pPr>
        <w:pStyle w:val="a4"/>
        <w:numPr>
          <w:ilvl w:val="0"/>
          <w:numId w:val="5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>cardiac rhythm disturbances, like prolong  QT  syndrome.</w:t>
      </w:r>
    </w:p>
    <w:p w:rsidR="00EB0FA2" w:rsidRPr="004059D0" w:rsidRDefault="00EB0FA2" w:rsidP="00C82464">
      <w:pPr>
        <w:pStyle w:val="a4"/>
        <w:numPr>
          <w:ilvl w:val="0"/>
          <w:numId w:val="5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 xml:space="preserve"> myocarditis,</w:t>
      </w:r>
      <w:r w:rsidR="004059D0">
        <w:rPr>
          <w:rFonts w:asciiTheme="minorBidi" w:hAnsiTheme="minorBidi"/>
          <w:sz w:val="28"/>
          <w:szCs w:val="28"/>
        </w:rPr>
        <w:t xml:space="preserve"> inflammation of the cardiac muscle. </w:t>
      </w:r>
      <w:r w:rsidRPr="004059D0">
        <w:rPr>
          <w:rFonts w:asciiTheme="minorBidi" w:hAnsiTheme="minorBidi"/>
          <w:sz w:val="28"/>
          <w:szCs w:val="28"/>
        </w:rPr>
        <w:t xml:space="preserve"> </w:t>
      </w:r>
    </w:p>
    <w:p w:rsidR="00EB0FA2" w:rsidRPr="004059D0" w:rsidRDefault="00EB0FA2" w:rsidP="00C82464">
      <w:pPr>
        <w:pStyle w:val="a4"/>
        <w:numPr>
          <w:ilvl w:val="0"/>
          <w:numId w:val="5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>congestive heart failure</w:t>
      </w:r>
    </w:p>
    <w:p w:rsidR="00EB0FA2" w:rsidRPr="004059D0" w:rsidRDefault="00EB0FA2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</w:p>
    <w:p w:rsidR="008C629C" w:rsidRPr="004059D0" w:rsidRDefault="008C629C" w:rsidP="00C82464">
      <w:pPr>
        <w:bidi w:val="0"/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4059D0">
        <w:rPr>
          <w:rFonts w:asciiTheme="minorBidi" w:hAnsiTheme="minorBidi"/>
          <w:b/>
          <w:bCs/>
          <w:sz w:val="28"/>
          <w:szCs w:val="28"/>
        </w:rPr>
        <w:t>Inherited arrhythmia syndromes</w:t>
      </w:r>
    </w:p>
    <w:p w:rsidR="008C629C" w:rsidRPr="004059D0" w:rsidRDefault="008C629C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>Arrhythmias that are not due to structural heart disease account for 5 to 10% of sudden cardiac arrests. These are frequently caused by </w:t>
      </w:r>
      <w:hyperlink r:id="rId23" w:tooltip="Genetic disorder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genetic disorders</w:t>
        </w:r>
      </w:hyperlink>
      <w:r w:rsidRPr="004059D0">
        <w:rPr>
          <w:rFonts w:asciiTheme="minorBidi" w:hAnsiTheme="minorBidi"/>
          <w:sz w:val="28"/>
          <w:szCs w:val="28"/>
        </w:rPr>
        <w:t> that lead to abnormal heart rhythms. The genetic </w:t>
      </w:r>
      <w:hyperlink r:id="rId24" w:tooltip="Mutation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mutations</w:t>
        </w:r>
      </w:hyperlink>
      <w:r w:rsidRPr="004059D0">
        <w:rPr>
          <w:rFonts w:asciiTheme="minorBidi" w:hAnsiTheme="minorBidi"/>
          <w:sz w:val="28"/>
          <w:szCs w:val="28"/>
        </w:rPr>
        <w:t xml:space="preserve"> often affect </w:t>
      </w:r>
      <w:hyperlink r:id="rId25" w:tooltip="Ion channel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ion channels</w:t>
        </w:r>
      </w:hyperlink>
      <w:r w:rsidRPr="004059D0">
        <w:rPr>
          <w:rFonts w:asciiTheme="minorBidi" w:hAnsiTheme="minorBidi"/>
          <w:sz w:val="28"/>
          <w:szCs w:val="28"/>
        </w:rPr>
        <w:t> that conduct </w:t>
      </w:r>
      <w:hyperlink r:id="rId26" w:tooltip="Ion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electrically charged particles</w:t>
        </w:r>
      </w:hyperlink>
      <w:r w:rsidRPr="004059D0">
        <w:rPr>
          <w:rFonts w:asciiTheme="minorBidi" w:hAnsiTheme="minorBidi"/>
          <w:sz w:val="28"/>
          <w:szCs w:val="28"/>
        </w:rPr>
        <w:t> across the </w:t>
      </w:r>
      <w:hyperlink r:id="rId27" w:tooltip="Cell membrane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cell membrane</w:t>
        </w:r>
      </w:hyperlink>
      <w:r w:rsidRPr="004059D0">
        <w:rPr>
          <w:rFonts w:asciiTheme="minorBidi" w:hAnsiTheme="minorBidi"/>
          <w:sz w:val="28"/>
          <w:szCs w:val="28"/>
        </w:rPr>
        <w:t xml:space="preserve"> like K channels, Calcium channels, and this group of conditions are therefore often referred to as </w:t>
      </w:r>
      <w:proofErr w:type="spellStart"/>
      <w:r w:rsidRPr="004059D0">
        <w:rPr>
          <w:rFonts w:asciiTheme="minorBidi" w:hAnsiTheme="minorBidi"/>
          <w:sz w:val="28"/>
          <w:szCs w:val="28"/>
        </w:rPr>
        <w:fldChar w:fldCharType="begin"/>
      </w:r>
      <w:r w:rsidRPr="004059D0">
        <w:rPr>
          <w:rFonts w:asciiTheme="minorBidi" w:hAnsiTheme="minorBidi"/>
          <w:sz w:val="28"/>
          <w:szCs w:val="28"/>
        </w:rPr>
        <w:instrText xml:space="preserve"> HYPERLINK "https://en.wikipedia.org/wiki/Channelopathy" \o "Channelopathy" </w:instrText>
      </w:r>
      <w:r w:rsidRPr="004059D0">
        <w:rPr>
          <w:rFonts w:asciiTheme="minorBidi" w:hAnsiTheme="minorBidi"/>
          <w:sz w:val="28"/>
          <w:szCs w:val="28"/>
        </w:rPr>
        <w:fldChar w:fldCharType="separate"/>
      </w:r>
      <w:r w:rsidRPr="004059D0">
        <w:rPr>
          <w:rStyle w:val="Hyperlink"/>
          <w:rFonts w:asciiTheme="minorBidi" w:hAnsiTheme="minorBidi"/>
          <w:color w:val="auto"/>
          <w:sz w:val="28"/>
          <w:szCs w:val="28"/>
          <w:u w:val="none"/>
        </w:rPr>
        <w:t>channelopathies</w:t>
      </w:r>
      <w:proofErr w:type="spellEnd"/>
      <w:r w:rsidRPr="004059D0">
        <w:rPr>
          <w:rFonts w:asciiTheme="minorBidi" w:hAnsiTheme="minorBidi"/>
          <w:sz w:val="28"/>
          <w:szCs w:val="28"/>
        </w:rPr>
        <w:fldChar w:fldCharType="end"/>
      </w:r>
      <w:r w:rsidRPr="004059D0">
        <w:rPr>
          <w:rFonts w:asciiTheme="minorBidi" w:hAnsiTheme="minorBidi"/>
          <w:sz w:val="28"/>
          <w:szCs w:val="28"/>
        </w:rPr>
        <w:t>. Examples of these inherited arrhythmia syndromes include</w:t>
      </w:r>
      <w:r w:rsidR="00C82464">
        <w:rPr>
          <w:rFonts w:asciiTheme="minorBidi" w:hAnsiTheme="minorBidi"/>
          <w:sz w:val="28"/>
          <w:szCs w:val="28"/>
        </w:rPr>
        <w:t xml:space="preserve"> inherited </w:t>
      </w:r>
      <w:r w:rsidRPr="004059D0">
        <w:rPr>
          <w:rFonts w:asciiTheme="minorBidi" w:hAnsiTheme="minorBidi"/>
          <w:sz w:val="28"/>
          <w:szCs w:val="28"/>
        </w:rPr>
        <w:t> </w:t>
      </w:r>
      <w:hyperlink r:id="rId28" w:tooltip="Long QT syndrome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Long QT syndrome</w:t>
        </w:r>
      </w:hyperlink>
      <w:r w:rsidRPr="004059D0">
        <w:rPr>
          <w:rFonts w:asciiTheme="minorBidi" w:hAnsiTheme="minorBidi"/>
          <w:sz w:val="28"/>
          <w:szCs w:val="28"/>
        </w:rPr>
        <w:t> (LQTS), </w:t>
      </w:r>
      <w:proofErr w:type="spellStart"/>
      <w:r w:rsidRPr="004059D0">
        <w:rPr>
          <w:rFonts w:asciiTheme="minorBidi" w:hAnsiTheme="minorBidi"/>
          <w:sz w:val="28"/>
          <w:szCs w:val="28"/>
        </w:rPr>
        <w:fldChar w:fldCharType="begin"/>
      </w:r>
      <w:r w:rsidRPr="004059D0">
        <w:rPr>
          <w:rFonts w:asciiTheme="minorBidi" w:hAnsiTheme="minorBidi"/>
          <w:sz w:val="28"/>
          <w:szCs w:val="28"/>
        </w:rPr>
        <w:instrText xml:space="preserve"> HYPERLINK "https://en.wikipedia.org/wiki/Brugada_Syndrome" \o "Brugada Syndrome" </w:instrText>
      </w:r>
      <w:r w:rsidRPr="004059D0">
        <w:rPr>
          <w:rFonts w:asciiTheme="minorBidi" w:hAnsiTheme="minorBidi"/>
          <w:sz w:val="28"/>
          <w:szCs w:val="28"/>
        </w:rPr>
        <w:fldChar w:fldCharType="separate"/>
      </w:r>
      <w:r w:rsidRPr="004059D0">
        <w:rPr>
          <w:rStyle w:val="Hyperlink"/>
          <w:rFonts w:asciiTheme="minorBidi" w:hAnsiTheme="minorBidi"/>
          <w:color w:val="auto"/>
          <w:sz w:val="28"/>
          <w:szCs w:val="28"/>
          <w:u w:val="none"/>
        </w:rPr>
        <w:t>Brugada</w:t>
      </w:r>
      <w:proofErr w:type="spellEnd"/>
      <w:r w:rsidRPr="004059D0">
        <w:rPr>
          <w:rStyle w:val="Hyperlink"/>
          <w:rFonts w:asciiTheme="minorBidi" w:hAnsiTheme="minorBidi"/>
          <w:color w:val="auto"/>
          <w:sz w:val="28"/>
          <w:szCs w:val="28"/>
          <w:u w:val="none"/>
        </w:rPr>
        <w:t xml:space="preserve"> Syndrome</w:t>
      </w:r>
      <w:r w:rsidRPr="004059D0">
        <w:rPr>
          <w:rFonts w:asciiTheme="minorBidi" w:hAnsiTheme="minorBidi"/>
          <w:sz w:val="28"/>
          <w:szCs w:val="28"/>
        </w:rPr>
        <w:fldChar w:fldCharType="end"/>
      </w:r>
      <w:r w:rsidRPr="004059D0">
        <w:rPr>
          <w:rFonts w:asciiTheme="minorBidi" w:hAnsiTheme="minorBidi"/>
          <w:sz w:val="28"/>
          <w:szCs w:val="28"/>
        </w:rPr>
        <w:t>, </w:t>
      </w:r>
      <w:proofErr w:type="spellStart"/>
      <w:r w:rsidRPr="004059D0">
        <w:rPr>
          <w:rFonts w:asciiTheme="minorBidi" w:hAnsiTheme="minorBidi"/>
          <w:sz w:val="28"/>
          <w:szCs w:val="28"/>
        </w:rPr>
        <w:fldChar w:fldCharType="begin"/>
      </w:r>
      <w:r w:rsidRPr="004059D0">
        <w:rPr>
          <w:rFonts w:asciiTheme="minorBidi" w:hAnsiTheme="minorBidi"/>
          <w:sz w:val="28"/>
          <w:szCs w:val="28"/>
        </w:rPr>
        <w:instrText xml:space="preserve"> HYPERLINK "https://en.wikipedia.org/wiki/Catecholaminergic_polymorphic_ventricular_tachycardia" \o "Catecholaminergic polymorphic ventricular tachycardia" </w:instrText>
      </w:r>
      <w:r w:rsidRPr="004059D0">
        <w:rPr>
          <w:rFonts w:asciiTheme="minorBidi" w:hAnsiTheme="minorBidi"/>
          <w:sz w:val="28"/>
          <w:szCs w:val="28"/>
        </w:rPr>
        <w:fldChar w:fldCharType="separate"/>
      </w:r>
      <w:r w:rsidRPr="004059D0">
        <w:rPr>
          <w:rStyle w:val="Hyperlink"/>
          <w:rFonts w:asciiTheme="minorBidi" w:hAnsiTheme="minorBidi"/>
          <w:color w:val="auto"/>
          <w:sz w:val="28"/>
          <w:szCs w:val="28"/>
          <w:u w:val="none"/>
        </w:rPr>
        <w:t>Catecholaminergic</w:t>
      </w:r>
      <w:proofErr w:type="spellEnd"/>
      <w:r w:rsidRPr="004059D0">
        <w:rPr>
          <w:rStyle w:val="Hyperlink"/>
          <w:rFonts w:asciiTheme="minorBidi" w:hAnsiTheme="minorBidi"/>
          <w:color w:val="auto"/>
          <w:sz w:val="28"/>
          <w:szCs w:val="28"/>
          <w:u w:val="none"/>
        </w:rPr>
        <w:t xml:space="preserve"> polymorphic ventricular tachycardia</w:t>
      </w:r>
      <w:r w:rsidRPr="004059D0">
        <w:rPr>
          <w:rFonts w:asciiTheme="minorBidi" w:hAnsiTheme="minorBidi"/>
          <w:sz w:val="28"/>
          <w:szCs w:val="28"/>
        </w:rPr>
        <w:fldChar w:fldCharType="end"/>
      </w:r>
      <w:r w:rsidRPr="004059D0">
        <w:rPr>
          <w:rFonts w:asciiTheme="minorBidi" w:hAnsiTheme="minorBidi"/>
          <w:sz w:val="28"/>
          <w:szCs w:val="28"/>
        </w:rPr>
        <w:t>, and </w:t>
      </w:r>
      <w:hyperlink r:id="rId29" w:tooltip="Short QT syndrome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Short QT syndrome</w:t>
        </w:r>
      </w:hyperlink>
      <w:r w:rsidRPr="004059D0">
        <w:rPr>
          <w:rFonts w:asciiTheme="minorBidi" w:hAnsiTheme="minorBidi"/>
          <w:sz w:val="28"/>
          <w:szCs w:val="28"/>
        </w:rPr>
        <w:t>.</w:t>
      </w:r>
    </w:p>
    <w:p w:rsidR="008C629C" w:rsidRPr="004059D0" w:rsidRDefault="008C629C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> </w:t>
      </w:r>
      <w:r w:rsidR="00C82464">
        <w:rPr>
          <w:rFonts w:asciiTheme="minorBidi" w:hAnsiTheme="minorBidi"/>
          <w:sz w:val="28"/>
          <w:szCs w:val="28"/>
        </w:rPr>
        <w:t>Prolong QT</w:t>
      </w:r>
    </w:p>
    <w:p w:rsidR="00715DC5" w:rsidRPr="004059D0" w:rsidRDefault="00715DC5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noProof/>
          <w:sz w:val="28"/>
          <w:szCs w:val="28"/>
        </w:rPr>
        <w:lastRenderedPageBreak/>
        <w:drawing>
          <wp:inline distT="0" distB="0" distL="0" distR="0" wp14:anchorId="19C39271" wp14:editId="7ED5C22D">
            <wp:extent cx="1800225" cy="1572197"/>
            <wp:effectExtent l="0" t="0" r="0" b="9525"/>
            <wp:docPr id="5" name="صورة 5" descr="Long QT syndrome typ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ng QT syndrome type 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7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9C" w:rsidRPr="004059D0" w:rsidRDefault="00715DC5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proofErr w:type="spellStart"/>
      <w:r w:rsidRPr="004059D0">
        <w:rPr>
          <w:rFonts w:asciiTheme="minorBidi" w:hAnsiTheme="minorBidi"/>
          <w:sz w:val="28"/>
          <w:szCs w:val="28"/>
        </w:rPr>
        <w:t>Brugada</w:t>
      </w:r>
      <w:proofErr w:type="spellEnd"/>
      <w:r w:rsidRPr="004059D0">
        <w:rPr>
          <w:rFonts w:asciiTheme="minorBidi" w:hAnsiTheme="minorBidi"/>
          <w:sz w:val="28"/>
          <w:szCs w:val="28"/>
        </w:rPr>
        <w:t xml:space="preserve"> ECG</w:t>
      </w:r>
    </w:p>
    <w:p w:rsidR="00EB0FA2" w:rsidRPr="004059D0" w:rsidRDefault="00715DC5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noProof/>
          <w:sz w:val="28"/>
          <w:szCs w:val="28"/>
        </w:rPr>
        <w:drawing>
          <wp:inline distT="0" distB="0" distL="0" distR="0" wp14:anchorId="69874356" wp14:editId="052F385A">
            <wp:extent cx="1400175" cy="2235613"/>
            <wp:effectExtent l="0" t="0" r="0" b="0"/>
            <wp:docPr id="4" name="صورة 4" descr="Brugada syndrome EC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ugada syndrome ECGs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14" cy="223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C5" w:rsidRPr="004059D0" w:rsidRDefault="00715DC5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</w:p>
    <w:p w:rsidR="00715DC5" w:rsidRPr="004059D0" w:rsidRDefault="00715DC5" w:rsidP="00C82464">
      <w:pPr>
        <w:bidi w:val="0"/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4059D0">
        <w:rPr>
          <w:rFonts w:asciiTheme="minorBidi" w:hAnsiTheme="minorBidi"/>
          <w:b/>
          <w:bCs/>
          <w:sz w:val="28"/>
          <w:szCs w:val="28"/>
        </w:rPr>
        <w:t>Non-cardiac causes</w:t>
      </w:r>
    </w:p>
    <w:p w:rsidR="00715DC5" w:rsidRPr="004059D0" w:rsidRDefault="00715DC5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>Non-cardiac causes accounts for 15 to 25% of cardiac arrests.</w:t>
      </w:r>
    </w:p>
    <w:p w:rsidR="00715DC5" w:rsidRPr="004059D0" w:rsidRDefault="00715DC5" w:rsidP="00C82464">
      <w:pPr>
        <w:bidi w:val="0"/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4059D0">
        <w:rPr>
          <w:rFonts w:asciiTheme="minorBidi" w:hAnsiTheme="minorBidi"/>
          <w:b/>
          <w:bCs/>
          <w:sz w:val="28"/>
          <w:szCs w:val="28"/>
        </w:rPr>
        <w:t>Hs</w:t>
      </w:r>
      <w:proofErr w:type="spellEnd"/>
    </w:p>
    <w:p w:rsidR="00715DC5" w:rsidRPr="004059D0" w:rsidRDefault="00D57756" w:rsidP="00C82464">
      <w:pPr>
        <w:numPr>
          <w:ilvl w:val="0"/>
          <w:numId w:val="6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hyperlink r:id="rId32" w:tooltip="Hypovolemia" w:history="1">
        <w:proofErr w:type="spellStart"/>
        <w:r w:rsidR="00715DC5" w:rsidRPr="004059D0">
          <w:rPr>
            <w:rStyle w:val="Hyperlink"/>
            <w:rFonts w:asciiTheme="minorBidi" w:hAnsiTheme="minorBidi"/>
            <w:b/>
            <w:bCs/>
            <w:color w:val="auto"/>
            <w:sz w:val="28"/>
            <w:szCs w:val="28"/>
            <w:u w:val="none"/>
          </w:rPr>
          <w:t>H</w:t>
        </w:r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ypovolemia</w:t>
        </w:r>
        <w:proofErr w:type="spellEnd"/>
      </w:hyperlink>
      <w:r w:rsidR="00715DC5" w:rsidRPr="004059D0">
        <w:rPr>
          <w:rFonts w:asciiTheme="minorBidi" w:hAnsiTheme="minorBidi"/>
          <w:sz w:val="28"/>
          <w:szCs w:val="28"/>
        </w:rPr>
        <w:t> – A lack of blood volume</w:t>
      </w:r>
    </w:p>
    <w:p w:rsidR="00715DC5" w:rsidRPr="004059D0" w:rsidRDefault="00D57756" w:rsidP="00C82464">
      <w:pPr>
        <w:numPr>
          <w:ilvl w:val="0"/>
          <w:numId w:val="6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hyperlink r:id="rId33" w:tooltip="Hypoxia (medical)" w:history="1">
        <w:r w:rsidR="00715DC5" w:rsidRPr="004059D0">
          <w:rPr>
            <w:rStyle w:val="Hyperlink"/>
            <w:rFonts w:asciiTheme="minorBidi" w:hAnsiTheme="minorBidi"/>
            <w:b/>
            <w:bCs/>
            <w:color w:val="auto"/>
            <w:sz w:val="28"/>
            <w:szCs w:val="28"/>
            <w:u w:val="none"/>
          </w:rPr>
          <w:t>H</w:t>
        </w:r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ypoxia</w:t>
        </w:r>
      </w:hyperlink>
      <w:r w:rsidR="00715DC5" w:rsidRPr="004059D0">
        <w:rPr>
          <w:rFonts w:asciiTheme="minorBidi" w:hAnsiTheme="minorBidi"/>
          <w:sz w:val="28"/>
          <w:szCs w:val="28"/>
        </w:rPr>
        <w:t> – A lack of </w:t>
      </w:r>
      <w:hyperlink r:id="rId34" w:tooltip="Oxygen" w:history="1"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oxygen</w:t>
        </w:r>
      </w:hyperlink>
    </w:p>
    <w:p w:rsidR="00715DC5" w:rsidRPr="004059D0" w:rsidRDefault="00D57756" w:rsidP="00C82464">
      <w:pPr>
        <w:numPr>
          <w:ilvl w:val="0"/>
          <w:numId w:val="6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hyperlink r:id="rId35" w:tooltip="Hydrogen" w:history="1">
        <w:r w:rsidR="00715DC5" w:rsidRPr="004059D0">
          <w:rPr>
            <w:rStyle w:val="Hyperlink"/>
            <w:rFonts w:asciiTheme="minorBidi" w:hAnsiTheme="minorBidi"/>
            <w:b/>
            <w:bCs/>
            <w:color w:val="auto"/>
            <w:sz w:val="28"/>
            <w:szCs w:val="28"/>
            <w:u w:val="none"/>
          </w:rPr>
          <w:t>H</w:t>
        </w:r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ydrogen</w:t>
        </w:r>
      </w:hyperlink>
      <w:r w:rsidR="00715DC5" w:rsidRPr="004059D0">
        <w:rPr>
          <w:rFonts w:asciiTheme="minorBidi" w:hAnsiTheme="minorBidi"/>
          <w:sz w:val="28"/>
          <w:szCs w:val="28"/>
        </w:rPr>
        <w:t> ions (</w:t>
      </w:r>
      <w:hyperlink r:id="rId36" w:tooltip="Acidosis" w:history="1"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acidosis</w:t>
        </w:r>
      </w:hyperlink>
      <w:r w:rsidR="00715DC5" w:rsidRPr="004059D0">
        <w:rPr>
          <w:rFonts w:asciiTheme="minorBidi" w:hAnsiTheme="minorBidi"/>
          <w:sz w:val="28"/>
          <w:szCs w:val="28"/>
        </w:rPr>
        <w:t>) – An abnormal pH in the body</w:t>
      </w:r>
    </w:p>
    <w:p w:rsidR="00715DC5" w:rsidRPr="004059D0" w:rsidRDefault="00D57756" w:rsidP="00C82464">
      <w:pPr>
        <w:numPr>
          <w:ilvl w:val="0"/>
          <w:numId w:val="6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hyperlink r:id="rId37" w:tooltip="Hyperkalemia" w:history="1">
        <w:r w:rsidR="00715DC5" w:rsidRPr="004059D0">
          <w:rPr>
            <w:rStyle w:val="Hyperlink"/>
            <w:rFonts w:asciiTheme="minorBidi" w:hAnsiTheme="minorBidi"/>
            <w:b/>
            <w:bCs/>
            <w:color w:val="auto"/>
            <w:sz w:val="28"/>
            <w:szCs w:val="28"/>
            <w:u w:val="none"/>
          </w:rPr>
          <w:t>H</w:t>
        </w:r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yperkalemia</w:t>
        </w:r>
      </w:hyperlink>
      <w:r w:rsidR="00715DC5" w:rsidRPr="004059D0">
        <w:rPr>
          <w:rFonts w:asciiTheme="minorBidi" w:hAnsiTheme="minorBidi"/>
          <w:sz w:val="28"/>
          <w:szCs w:val="28"/>
        </w:rPr>
        <w:t> or </w:t>
      </w:r>
      <w:hyperlink r:id="rId38" w:tooltip="Hypokalemia" w:history="1">
        <w:r w:rsidR="00715DC5" w:rsidRPr="004059D0">
          <w:rPr>
            <w:rStyle w:val="Hyperlink"/>
            <w:rFonts w:asciiTheme="minorBidi" w:hAnsiTheme="minorBidi"/>
            <w:b/>
            <w:bCs/>
            <w:color w:val="auto"/>
            <w:sz w:val="28"/>
            <w:szCs w:val="28"/>
            <w:u w:val="none"/>
          </w:rPr>
          <w:t>h</w:t>
        </w:r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ypokalemia</w:t>
        </w:r>
      </w:hyperlink>
      <w:r w:rsidR="00715DC5" w:rsidRPr="004059D0">
        <w:rPr>
          <w:rFonts w:asciiTheme="minorBidi" w:hAnsiTheme="minorBidi"/>
          <w:sz w:val="28"/>
          <w:szCs w:val="28"/>
        </w:rPr>
        <w:t> – Both increased and decreased </w:t>
      </w:r>
      <w:hyperlink r:id="rId39" w:tooltip="Potassium" w:history="1"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potassium</w:t>
        </w:r>
      </w:hyperlink>
      <w:r w:rsidR="00715DC5" w:rsidRPr="004059D0">
        <w:rPr>
          <w:rFonts w:asciiTheme="minorBidi" w:hAnsiTheme="minorBidi"/>
          <w:sz w:val="28"/>
          <w:szCs w:val="28"/>
        </w:rPr>
        <w:t> can be life-threatening.</w:t>
      </w:r>
    </w:p>
    <w:p w:rsidR="00715DC5" w:rsidRPr="004059D0" w:rsidRDefault="00D57756" w:rsidP="00C82464">
      <w:pPr>
        <w:numPr>
          <w:ilvl w:val="0"/>
          <w:numId w:val="6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hyperlink r:id="rId40" w:tooltip="Hypothermia" w:history="1">
        <w:r w:rsidR="00715DC5" w:rsidRPr="004059D0">
          <w:rPr>
            <w:rStyle w:val="Hyperlink"/>
            <w:rFonts w:asciiTheme="minorBidi" w:hAnsiTheme="minorBidi"/>
            <w:b/>
            <w:bCs/>
            <w:color w:val="auto"/>
            <w:sz w:val="28"/>
            <w:szCs w:val="28"/>
            <w:u w:val="none"/>
          </w:rPr>
          <w:t>H</w:t>
        </w:r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ypothermia</w:t>
        </w:r>
      </w:hyperlink>
      <w:r w:rsidR="00715DC5" w:rsidRPr="004059D0">
        <w:rPr>
          <w:rFonts w:asciiTheme="minorBidi" w:hAnsiTheme="minorBidi"/>
          <w:sz w:val="28"/>
          <w:szCs w:val="28"/>
        </w:rPr>
        <w:t> – A low </w:t>
      </w:r>
      <w:hyperlink r:id="rId41" w:tooltip="Body temperature" w:history="1"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core body temperature</w:t>
        </w:r>
      </w:hyperlink>
    </w:p>
    <w:p w:rsidR="00715DC5" w:rsidRPr="004059D0" w:rsidRDefault="00D57756" w:rsidP="00C82464">
      <w:pPr>
        <w:numPr>
          <w:ilvl w:val="0"/>
          <w:numId w:val="6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hyperlink r:id="rId42" w:tooltip="Hypoglycemia" w:history="1">
        <w:r w:rsidR="00715DC5" w:rsidRPr="004059D0">
          <w:rPr>
            <w:rStyle w:val="Hyperlink"/>
            <w:rFonts w:asciiTheme="minorBidi" w:hAnsiTheme="minorBidi"/>
            <w:b/>
            <w:bCs/>
            <w:color w:val="auto"/>
            <w:sz w:val="28"/>
            <w:szCs w:val="28"/>
            <w:u w:val="none"/>
          </w:rPr>
          <w:t>H</w:t>
        </w:r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ypoglycemia</w:t>
        </w:r>
      </w:hyperlink>
      <w:r w:rsidR="00715DC5" w:rsidRPr="004059D0">
        <w:rPr>
          <w:rFonts w:asciiTheme="minorBidi" w:hAnsiTheme="minorBidi"/>
          <w:sz w:val="28"/>
          <w:szCs w:val="28"/>
        </w:rPr>
        <w:t> or </w:t>
      </w:r>
      <w:hyperlink r:id="rId43" w:tooltip="Hyperglycemia" w:history="1">
        <w:r w:rsidR="00715DC5" w:rsidRPr="004059D0">
          <w:rPr>
            <w:rStyle w:val="Hyperlink"/>
            <w:rFonts w:asciiTheme="minorBidi" w:hAnsiTheme="minorBidi"/>
            <w:b/>
            <w:bCs/>
            <w:color w:val="auto"/>
            <w:sz w:val="28"/>
            <w:szCs w:val="28"/>
            <w:u w:val="none"/>
          </w:rPr>
          <w:t>h</w:t>
        </w:r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yperglycemia</w:t>
        </w:r>
      </w:hyperlink>
      <w:r w:rsidR="00715DC5" w:rsidRPr="004059D0">
        <w:rPr>
          <w:rFonts w:asciiTheme="minorBidi" w:hAnsiTheme="minorBidi"/>
          <w:sz w:val="28"/>
          <w:szCs w:val="28"/>
        </w:rPr>
        <w:t> – A low or high blood glucose</w:t>
      </w:r>
    </w:p>
    <w:p w:rsidR="00715DC5" w:rsidRPr="004059D0" w:rsidRDefault="00715DC5" w:rsidP="00C82464">
      <w:pPr>
        <w:bidi w:val="0"/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4059D0">
        <w:rPr>
          <w:rFonts w:asciiTheme="minorBidi" w:hAnsiTheme="minorBidi"/>
          <w:b/>
          <w:bCs/>
          <w:sz w:val="28"/>
          <w:szCs w:val="28"/>
        </w:rPr>
        <w:t>Ts</w:t>
      </w:r>
      <w:proofErr w:type="spellEnd"/>
    </w:p>
    <w:p w:rsidR="00715DC5" w:rsidRPr="004059D0" w:rsidRDefault="00D57756" w:rsidP="00C82464">
      <w:pPr>
        <w:numPr>
          <w:ilvl w:val="0"/>
          <w:numId w:val="7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hyperlink r:id="rId44" w:tooltip="Tablet (pharmacy)" w:history="1">
        <w:r w:rsidR="00715DC5" w:rsidRPr="004059D0">
          <w:rPr>
            <w:rStyle w:val="Hyperlink"/>
            <w:rFonts w:asciiTheme="minorBidi" w:hAnsiTheme="minorBidi"/>
            <w:b/>
            <w:bCs/>
            <w:color w:val="auto"/>
            <w:sz w:val="28"/>
            <w:szCs w:val="28"/>
            <w:u w:val="none"/>
          </w:rPr>
          <w:t>T</w:t>
        </w:r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ablets</w:t>
        </w:r>
      </w:hyperlink>
      <w:r w:rsidR="00715DC5" w:rsidRPr="004059D0">
        <w:rPr>
          <w:rFonts w:asciiTheme="minorBidi" w:hAnsiTheme="minorBidi"/>
          <w:sz w:val="28"/>
          <w:szCs w:val="28"/>
        </w:rPr>
        <w:t> or </w:t>
      </w:r>
      <w:hyperlink r:id="rId45" w:tooltip="Toxins" w:history="1">
        <w:r w:rsidR="00715DC5" w:rsidRPr="004059D0">
          <w:rPr>
            <w:rStyle w:val="Hyperlink"/>
            <w:rFonts w:asciiTheme="minorBidi" w:hAnsiTheme="minorBidi"/>
            <w:b/>
            <w:bCs/>
            <w:color w:val="auto"/>
            <w:sz w:val="28"/>
            <w:szCs w:val="28"/>
            <w:u w:val="none"/>
          </w:rPr>
          <w:t>t</w:t>
        </w:r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oxins</w:t>
        </w:r>
      </w:hyperlink>
      <w:r w:rsidR="00715DC5" w:rsidRPr="004059D0">
        <w:rPr>
          <w:rFonts w:asciiTheme="minorBidi" w:hAnsiTheme="minorBidi"/>
          <w:sz w:val="28"/>
          <w:szCs w:val="28"/>
        </w:rPr>
        <w:t> such as drug overdose</w:t>
      </w:r>
    </w:p>
    <w:p w:rsidR="00715DC5" w:rsidRPr="004059D0" w:rsidRDefault="00D57756" w:rsidP="00C82464">
      <w:pPr>
        <w:numPr>
          <w:ilvl w:val="0"/>
          <w:numId w:val="7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hyperlink r:id="rId46" w:tooltip="Cardiac tamponade" w:history="1"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 </w:t>
        </w:r>
        <w:proofErr w:type="spellStart"/>
        <w:r w:rsidR="00C82464">
          <w:rPr>
            <w:rStyle w:val="Hyperlink"/>
            <w:rFonts w:asciiTheme="minorBidi" w:hAnsiTheme="minorBidi"/>
            <w:b/>
            <w:bCs/>
            <w:color w:val="auto"/>
            <w:sz w:val="28"/>
            <w:szCs w:val="28"/>
            <w:u w:val="none"/>
          </w:rPr>
          <w:t>T</w:t>
        </w:r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amponade</w:t>
        </w:r>
        <w:proofErr w:type="spellEnd"/>
      </w:hyperlink>
      <w:r w:rsidR="00715DC5" w:rsidRPr="004059D0">
        <w:rPr>
          <w:rFonts w:asciiTheme="minorBidi" w:hAnsiTheme="minorBidi"/>
          <w:sz w:val="28"/>
          <w:szCs w:val="28"/>
        </w:rPr>
        <w:t> – Fluid building up around the heart</w:t>
      </w:r>
    </w:p>
    <w:p w:rsidR="00715DC5" w:rsidRPr="004059D0" w:rsidRDefault="00D57756" w:rsidP="00C82464">
      <w:pPr>
        <w:numPr>
          <w:ilvl w:val="0"/>
          <w:numId w:val="7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hyperlink r:id="rId47" w:tooltip="Tension pneumothorax" w:history="1">
        <w:r w:rsidR="00715DC5" w:rsidRPr="004059D0">
          <w:rPr>
            <w:rStyle w:val="Hyperlink"/>
            <w:rFonts w:asciiTheme="minorBidi" w:hAnsiTheme="minorBidi"/>
            <w:b/>
            <w:bCs/>
            <w:color w:val="auto"/>
            <w:sz w:val="28"/>
            <w:szCs w:val="28"/>
            <w:u w:val="none"/>
          </w:rPr>
          <w:t>T</w:t>
        </w:r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ension pneumothorax</w:t>
        </w:r>
      </w:hyperlink>
      <w:r w:rsidR="00715DC5" w:rsidRPr="004059D0">
        <w:rPr>
          <w:rFonts w:asciiTheme="minorBidi" w:hAnsiTheme="minorBidi"/>
          <w:sz w:val="28"/>
          <w:szCs w:val="28"/>
        </w:rPr>
        <w:t> – A collapsed lung</w:t>
      </w:r>
    </w:p>
    <w:p w:rsidR="00715DC5" w:rsidRPr="004059D0" w:rsidRDefault="00D57756" w:rsidP="00C82464">
      <w:pPr>
        <w:numPr>
          <w:ilvl w:val="0"/>
          <w:numId w:val="7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hyperlink r:id="rId48" w:tooltip="Thrombosis" w:history="1">
        <w:r w:rsidR="00715DC5" w:rsidRPr="004059D0">
          <w:rPr>
            <w:rStyle w:val="Hyperlink"/>
            <w:rFonts w:asciiTheme="minorBidi" w:hAnsiTheme="minorBidi"/>
            <w:b/>
            <w:bCs/>
            <w:color w:val="auto"/>
            <w:sz w:val="28"/>
            <w:szCs w:val="28"/>
            <w:u w:val="none"/>
          </w:rPr>
          <w:t>T</w:t>
        </w:r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hromboembolism</w:t>
        </w:r>
      </w:hyperlink>
      <w:r w:rsidR="00715DC5" w:rsidRPr="004059D0">
        <w:rPr>
          <w:rFonts w:asciiTheme="minorBidi" w:hAnsiTheme="minorBidi"/>
          <w:sz w:val="28"/>
          <w:szCs w:val="28"/>
        </w:rPr>
        <w:t> (</w:t>
      </w:r>
      <w:hyperlink r:id="rId49" w:tooltip="Pulmonary embolism" w:history="1"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pulmonary embolism</w:t>
        </w:r>
      </w:hyperlink>
      <w:r w:rsidR="00715DC5" w:rsidRPr="004059D0">
        <w:rPr>
          <w:rFonts w:asciiTheme="minorBidi" w:hAnsiTheme="minorBidi"/>
          <w:sz w:val="28"/>
          <w:szCs w:val="28"/>
        </w:rPr>
        <w:t>) – A blood clot in the lung</w:t>
      </w:r>
    </w:p>
    <w:p w:rsidR="00C236E3" w:rsidRPr="00C82464" w:rsidRDefault="00D57756" w:rsidP="00C82464">
      <w:pPr>
        <w:numPr>
          <w:ilvl w:val="0"/>
          <w:numId w:val="7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hyperlink r:id="rId50" w:tooltip="Traumatic cardiac arrest" w:history="1">
        <w:r w:rsidR="00715DC5" w:rsidRPr="004059D0">
          <w:rPr>
            <w:rStyle w:val="Hyperlink"/>
            <w:rFonts w:asciiTheme="minorBidi" w:hAnsiTheme="minorBidi"/>
            <w:b/>
            <w:bCs/>
            <w:color w:val="auto"/>
            <w:sz w:val="28"/>
            <w:szCs w:val="28"/>
            <w:u w:val="none"/>
          </w:rPr>
          <w:t>T</w:t>
        </w:r>
        <w:r w:rsidR="00715DC5"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raumatic cardiac arrest</w:t>
        </w:r>
      </w:hyperlink>
    </w:p>
    <w:p w:rsidR="00C82464" w:rsidRDefault="00C82464" w:rsidP="00C82464">
      <w:pPr>
        <w:bidi w:val="0"/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C236E3" w:rsidRPr="004059D0" w:rsidRDefault="00C236E3" w:rsidP="00C82464">
      <w:pPr>
        <w:bidi w:val="0"/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4059D0">
        <w:rPr>
          <w:rFonts w:asciiTheme="minorBidi" w:hAnsiTheme="minorBidi"/>
          <w:b/>
          <w:bCs/>
          <w:sz w:val="28"/>
          <w:szCs w:val="28"/>
        </w:rPr>
        <w:t>Classifications</w:t>
      </w:r>
      <w:r w:rsidR="00C82464">
        <w:rPr>
          <w:rFonts w:asciiTheme="minorBidi" w:hAnsiTheme="minorBidi"/>
          <w:b/>
          <w:bCs/>
          <w:sz w:val="28"/>
          <w:szCs w:val="28"/>
        </w:rPr>
        <w:t xml:space="preserve"> of cardiac arrest</w:t>
      </w:r>
    </w:p>
    <w:p w:rsidR="00C82464" w:rsidRDefault="00C236E3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>Clinicians classify cardiac arrest into "</w:t>
      </w:r>
      <w:proofErr w:type="spellStart"/>
      <w:r w:rsidRPr="004059D0">
        <w:rPr>
          <w:rFonts w:asciiTheme="minorBidi" w:hAnsiTheme="minorBidi"/>
          <w:sz w:val="28"/>
          <w:szCs w:val="28"/>
        </w:rPr>
        <w:t>shockable</w:t>
      </w:r>
      <w:proofErr w:type="spellEnd"/>
      <w:r w:rsidRPr="004059D0">
        <w:rPr>
          <w:rFonts w:asciiTheme="minorBidi" w:hAnsiTheme="minorBidi"/>
          <w:sz w:val="28"/>
          <w:szCs w:val="28"/>
        </w:rPr>
        <w:t>" versus "non-</w:t>
      </w:r>
      <w:proofErr w:type="spellStart"/>
      <w:r w:rsidRPr="004059D0">
        <w:rPr>
          <w:rFonts w:asciiTheme="minorBidi" w:hAnsiTheme="minorBidi"/>
          <w:sz w:val="28"/>
          <w:szCs w:val="28"/>
        </w:rPr>
        <w:t>shockable</w:t>
      </w:r>
      <w:proofErr w:type="spellEnd"/>
      <w:r w:rsidRPr="004059D0">
        <w:rPr>
          <w:rFonts w:asciiTheme="minorBidi" w:hAnsiTheme="minorBidi"/>
          <w:sz w:val="28"/>
          <w:szCs w:val="28"/>
        </w:rPr>
        <w:t>", using </w:t>
      </w:r>
      <w:hyperlink r:id="rId51" w:tooltip="Defibrillation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defibrillation</w:t>
        </w:r>
      </w:hyperlink>
      <w:r w:rsidRPr="004059D0">
        <w:rPr>
          <w:rFonts w:asciiTheme="minorBidi" w:hAnsiTheme="minorBidi"/>
          <w:sz w:val="28"/>
          <w:szCs w:val="28"/>
        </w:rPr>
        <w:t>.</w:t>
      </w:r>
      <w:r w:rsidR="00C82464">
        <w:rPr>
          <w:rFonts w:asciiTheme="minorBidi" w:hAnsiTheme="minorBidi"/>
          <w:sz w:val="28"/>
          <w:szCs w:val="28"/>
        </w:rPr>
        <w:t xml:space="preserve"> </w:t>
      </w:r>
      <w:r w:rsidRPr="004059D0">
        <w:rPr>
          <w:rFonts w:asciiTheme="minorBidi" w:hAnsiTheme="minorBidi"/>
          <w:sz w:val="28"/>
          <w:szCs w:val="28"/>
        </w:rPr>
        <w:t>The two "</w:t>
      </w:r>
      <w:proofErr w:type="spellStart"/>
      <w:r w:rsidRPr="004059D0">
        <w:rPr>
          <w:rFonts w:asciiTheme="minorBidi" w:hAnsiTheme="minorBidi"/>
          <w:sz w:val="28"/>
          <w:szCs w:val="28"/>
        </w:rPr>
        <w:t>shockable</w:t>
      </w:r>
      <w:proofErr w:type="spellEnd"/>
      <w:r w:rsidRPr="004059D0">
        <w:rPr>
          <w:rFonts w:asciiTheme="minorBidi" w:hAnsiTheme="minorBidi"/>
          <w:sz w:val="28"/>
          <w:szCs w:val="28"/>
        </w:rPr>
        <w:t>" rhythms are </w:t>
      </w:r>
      <w:hyperlink r:id="rId52" w:tooltip="Ventricular fibrillation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ventricular fibrillation</w:t>
        </w:r>
      </w:hyperlink>
      <w:r w:rsidRPr="004059D0">
        <w:rPr>
          <w:rFonts w:asciiTheme="minorBidi" w:hAnsiTheme="minorBidi"/>
          <w:sz w:val="28"/>
          <w:szCs w:val="28"/>
        </w:rPr>
        <w:t> and </w:t>
      </w:r>
      <w:hyperlink r:id="rId53" w:tooltip="Pulseless ventricular tachycardia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pulseless ventricular tachycardia</w:t>
        </w:r>
      </w:hyperlink>
      <w:r w:rsidRPr="004059D0">
        <w:rPr>
          <w:rFonts w:asciiTheme="minorBidi" w:hAnsiTheme="minorBidi"/>
          <w:sz w:val="28"/>
          <w:szCs w:val="28"/>
        </w:rPr>
        <w:t> while the two "non-</w:t>
      </w:r>
      <w:proofErr w:type="spellStart"/>
      <w:r w:rsidRPr="004059D0">
        <w:rPr>
          <w:rFonts w:asciiTheme="minorBidi" w:hAnsiTheme="minorBidi"/>
          <w:sz w:val="28"/>
          <w:szCs w:val="28"/>
        </w:rPr>
        <w:t>shockable</w:t>
      </w:r>
      <w:proofErr w:type="spellEnd"/>
      <w:r w:rsidRPr="004059D0">
        <w:rPr>
          <w:rFonts w:asciiTheme="minorBidi" w:hAnsiTheme="minorBidi"/>
          <w:sz w:val="28"/>
          <w:szCs w:val="28"/>
        </w:rPr>
        <w:t>" rhythms are </w:t>
      </w:r>
      <w:proofErr w:type="spellStart"/>
      <w:r w:rsidRPr="004059D0">
        <w:rPr>
          <w:rFonts w:asciiTheme="minorBidi" w:hAnsiTheme="minorBidi"/>
          <w:sz w:val="28"/>
          <w:szCs w:val="28"/>
        </w:rPr>
        <w:fldChar w:fldCharType="begin"/>
      </w:r>
      <w:r w:rsidRPr="004059D0">
        <w:rPr>
          <w:rFonts w:asciiTheme="minorBidi" w:hAnsiTheme="minorBidi"/>
          <w:sz w:val="28"/>
          <w:szCs w:val="28"/>
        </w:rPr>
        <w:instrText xml:space="preserve"> HYPERLINK "https://en.wikipedia.org/wiki/Asystole" \o "Asystole" </w:instrText>
      </w:r>
      <w:r w:rsidRPr="004059D0">
        <w:rPr>
          <w:rFonts w:asciiTheme="minorBidi" w:hAnsiTheme="minorBidi"/>
          <w:sz w:val="28"/>
          <w:szCs w:val="28"/>
        </w:rPr>
        <w:fldChar w:fldCharType="separate"/>
      </w:r>
      <w:r w:rsidRPr="004059D0">
        <w:rPr>
          <w:rStyle w:val="Hyperlink"/>
          <w:rFonts w:asciiTheme="minorBidi" w:hAnsiTheme="minorBidi"/>
          <w:color w:val="auto"/>
          <w:sz w:val="28"/>
          <w:szCs w:val="28"/>
          <w:u w:val="none"/>
        </w:rPr>
        <w:t>asystole</w:t>
      </w:r>
      <w:proofErr w:type="spellEnd"/>
      <w:r w:rsidRPr="004059D0">
        <w:rPr>
          <w:rFonts w:asciiTheme="minorBidi" w:hAnsiTheme="minorBidi"/>
          <w:sz w:val="28"/>
          <w:szCs w:val="28"/>
        </w:rPr>
        <w:fldChar w:fldCharType="end"/>
      </w:r>
      <w:r w:rsidRPr="004059D0">
        <w:rPr>
          <w:rFonts w:asciiTheme="minorBidi" w:hAnsiTheme="minorBidi"/>
          <w:sz w:val="28"/>
          <w:szCs w:val="28"/>
        </w:rPr>
        <w:t> and </w:t>
      </w:r>
      <w:hyperlink r:id="rId54" w:tooltip="Pulseless electrical activity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pulseless electrical activity</w:t>
        </w:r>
      </w:hyperlink>
      <w:r w:rsidRPr="004059D0">
        <w:rPr>
          <w:rFonts w:asciiTheme="minorBidi" w:hAnsiTheme="minorBidi"/>
          <w:sz w:val="28"/>
          <w:szCs w:val="28"/>
        </w:rPr>
        <w:t>.</w:t>
      </w:r>
    </w:p>
    <w:p w:rsidR="00C236E3" w:rsidRPr="004059D0" w:rsidRDefault="00C236E3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proofErr w:type="spellStart"/>
      <w:r w:rsidRPr="004059D0">
        <w:rPr>
          <w:rFonts w:asciiTheme="minorBidi" w:hAnsiTheme="minorBidi"/>
          <w:sz w:val="28"/>
          <w:szCs w:val="28"/>
        </w:rPr>
        <w:t>Mnagement</w:t>
      </w:r>
      <w:proofErr w:type="spellEnd"/>
    </w:p>
    <w:p w:rsidR="00C236E3" w:rsidRPr="004059D0" w:rsidRDefault="00C236E3" w:rsidP="00C82464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 xml:space="preserve">Sudden cardiac arrest may be treated via attempts </w:t>
      </w:r>
      <w:r w:rsidR="00C82464">
        <w:rPr>
          <w:rFonts w:asciiTheme="minorBidi" w:hAnsiTheme="minorBidi"/>
          <w:sz w:val="28"/>
          <w:szCs w:val="28"/>
        </w:rPr>
        <w:t>of</w:t>
      </w:r>
      <w:r w:rsidRPr="004059D0">
        <w:rPr>
          <w:rFonts w:asciiTheme="minorBidi" w:hAnsiTheme="minorBidi"/>
          <w:sz w:val="28"/>
          <w:szCs w:val="28"/>
        </w:rPr>
        <w:t xml:space="preserve"> resuscitation. This is usually carried out based upon basic life support</w:t>
      </w:r>
      <w:r w:rsidR="00C82464">
        <w:rPr>
          <w:rFonts w:asciiTheme="minorBidi" w:hAnsiTheme="minorBidi"/>
          <w:sz w:val="28"/>
          <w:szCs w:val="28"/>
        </w:rPr>
        <w:t xml:space="preserve"> (BLS)</w:t>
      </w:r>
      <w:r w:rsidRPr="004059D0">
        <w:rPr>
          <w:rFonts w:asciiTheme="minorBidi" w:hAnsiTheme="minorBidi"/>
          <w:sz w:val="28"/>
          <w:szCs w:val="28"/>
        </w:rPr>
        <w:t>, advanced cardiac life support (ACLS)</w:t>
      </w:r>
    </w:p>
    <w:p w:rsidR="00715DC5" w:rsidRDefault="00C236E3" w:rsidP="0056788D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059D0">
        <w:rPr>
          <w:rFonts w:asciiTheme="minorBidi" w:hAnsiTheme="minorBidi"/>
          <w:sz w:val="28"/>
          <w:szCs w:val="28"/>
        </w:rPr>
        <w:t>Early </w:t>
      </w:r>
      <w:hyperlink r:id="rId55" w:tooltip="Cardiopulmonary resuscitation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cardiopulmonary resuscitation</w:t>
        </w:r>
      </w:hyperlink>
      <w:r w:rsidRPr="004059D0">
        <w:rPr>
          <w:rFonts w:asciiTheme="minorBidi" w:hAnsiTheme="minorBidi"/>
          <w:sz w:val="28"/>
          <w:szCs w:val="28"/>
        </w:rPr>
        <w:t> (CPR) is essential to surviving cardiac arrest with good neurological function. </w:t>
      </w:r>
      <w:r w:rsidR="0056788D">
        <w:rPr>
          <w:rFonts w:asciiTheme="minorBidi" w:hAnsiTheme="minorBidi"/>
          <w:sz w:val="28"/>
          <w:szCs w:val="28"/>
        </w:rPr>
        <w:t xml:space="preserve">Defibrillation with DC should be started immediately, then </w:t>
      </w:r>
      <w:r w:rsidRPr="004059D0">
        <w:rPr>
          <w:rFonts w:asciiTheme="minorBidi" w:hAnsiTheme="minorBidi"/>
          <w:sz w:val="28"/>
          <w:szCs w:val="28"/>
        </w:rPr>
        <w:t xml:space="preserve"> chest compressions should be </w:t>
      </w:r>
      <w:r w:rsidR="0056788D">
        <w:rPr>
          <w:rFonts w:asciiTheme="minorBidi" w:hAnsiTheme="minorBidi"/>
          <w:sz w:val="28"/>
          <w:szCs w:val="28"/>
        </w:rPr>
        <w:t xml:space="preserve">continued </w:t>
      </w:r>
      <w:r w:rsidRPr="004059D0">
        <w:rPr>
          <w:rFonts w:asciiTheme="minorBidi" w:hAnsiTheme="minorBidi"/>
          <w:sz w:val="28"/>
          <w:szCs w:val="28"/>
        </w:rPr>
        <w:t xml:space="preserve"> f</w:t>
      </w:r>
      <w:bookmarkStart w:id="0" w:name="_GoBack"/>
      <w:bookmarkEnd w:id="0"/>
      <w:r w:rsidRPr="004059D0">
        <w:rPr>
          <w:rFonts w:asciiTheme="minorBidi" w:hAnsiTheme="minorBidi"/>
          <w:sz w:val="28"/>
          <w:szCs w:val="28"/>
        </w:rPr>
        <w:t xml:space="preserve">or two minutes before a rhythm check is </w:t>
      </w:r>
      <w:r w:rsidRPr="004059D0">
        <w:rPr>
          <w:rFonts w:asciiTheme="minorBidi" w:hAnsiTheme="minorBidi"/>
          <w:sz w:val="28"/>
          <w:szCs w:val="28"/>
        </w:rPr>
        <w:lastRenderedPageBreak/>
        <w:t>again done.</w:t>
      </w:r>
      <w:r w:rsidR="00C82464">
        <w:rPr>
          <w:rFonts w:asciiTheme="minorBidi" w:hAnsiTheme="minorBidi"/>
          <w:sz w:val="28"/>
          <w:szCs w:val="28"/>
        </w:rPr>
        <w:t xml:space="preserve"> </w:t>
      </w:r>
      <w:r w:rsidRPr="004059D0">
        <w:rPr>
          <w:rFonts w:asciiTheme="minorBidi" w:hAnsiTheme="minorBidi"/>
          <w:sz w:val="28"/>
          <w:szCs w:val="28"/>
        </w:rPr>
        <w:t>This is based on a compression rate of 100-120 compressions per minute, a compression depth of 5–6 centimeters into the chest, full </w:t>
      </w:r>
      <w:hyperlink r:id="rId56" w:tooltip="Cardiopulmonary resuscitation" w:history="1">
        <w:r w:rsidRPr="004059D0">
          <w:rPr>
            <w:rStyle w:val="Hyperlink"/>
            <w:rFonts w:asciiTheme="minorBidi" w:hAnsiTheme="minorBidi"/>
            <w:color w:val="auto"/>
            <w:sz w:val="28"/>
            <w:szCs w:val="28"/>
            <w:u w:val="none"/>
          </w:rPr>
          <w:t>chest recoil</w:t>
        </w:r>
      </w:hyperlink>
      <w:r w:rsidRPr="004059D0">
        <w:rPr>
          <w:rFonts w:asciiTheme="minorBidi" w:hAnsiTheme="minorBidi"/>
          <w:sz w:val="28"/>
          <w:szCs w:val="28"/>
        </w:rPr>
        <w:t xml:space="preserve">, and a ventilation rate of </w:t>
      </w:r>
      <w:r w:rsidR="00C82464">
        <w:rPr>
          <w:rFonts w:asciiTheme="minorBidi" w:hAnsiTheme="minorBidi"/>
          <w:sz w:val="28"/>
          <w:szCs w:val="28"/>
        </w:rPr>
        <w:t>5</w:t>
      </w:r>
      <w:r w:rsidRPr="004059D0">
        <w:rPr>
          <w:rFonts w:asciiTheme="minorBidi" w:hAnsiTheme="minorBidi"/>
          <w:sz w:val="28"/>
          <w:szCs w:val="28"/>
        </w:rPr>
        <w:t xml:space="preserve"> breath ventilations per minute</w:t>
      </w:r>
      <w:r w:rsidR="0056788D">
        <w:rPr>
          <w:rFonts w:asciiTheme="minorBidi" w:hAnsiTheme="minorBidi"/>
          <w:sz w:val="28"/>
          <w:szCs w:val="28"/>
        </w:rPr>
        <w:t xml:space="preserve">( breathing every 25-30 compression) </w:t>
      </w:r>
      <w:r w:rsidRPr="004059D0">
        <w:rPr>
          <w:rFonts w:asciiTheme="minorBidi" w:hAnsiTheme="minorBidi"/>
          <w:sz w:val="28"/>
          <w:szCs w:val="28"/>
        </w:rPr>
        <w:t xml:space="preserve">, If high-quality CPR has not resulted in return of spontaneous circulation and the person's heart rhythm is in </w:t>
      </w:r>
      <w:proofErr w:type="spellStart"/>
      <w:r w:rsidRPr="004059D0">
        <w:rPr>
          <w:rFonts w:asciiTheme="minorBidi" w:hAnsiTheme="minorBidi"/>
          <w:sz w:val="28"/>
          <w:szCs w:val="28"/>
        </w:rPr>
        <w:t>asystole</w:t>
      </w:r>
      <w:proofErr w:type="spellEnd"/>
      <w:r w:rsidRPr="004059D0">
        <w:rPr>
          <w:rFonts w:asciiTheme="minorBidi" w:hAnsiTheme="minorBidi"/>
          <w:sz w:val="28"/>
          <w:szCs w:val="28"/>
        </w:rPr>
        <w:t>, discontinuing CPR and pronouncing the person's death is reasonable after 20 minutes, Exceptions to this include certain cases with hypothermia or who have drowned</w:t>
      </w:r>
      <w:r w:rsidR="0056788D">
        <w:rPr>
          <w:rFonts w:asciiTheme="minorBidi" w:hAnsiTheme="minorBidi"/>
          <w:sz w:val="28"/>
          <w:szCs w:val="28"/>
        </w:rPr>
        <w:t xml:space="preserve"> or suffocated with smoke</w:t>
      </w:r>
      <w:r w:rsidRPr="004059D0">
        <w:rPr>
          <w:rFonts w:asciiTheme="minorBidi" w:hAnsiTheme="minorBidi"/>
          <w:sz w:val="28"/>
          <w:szCs w:val="28"/>
        </w:rPr>
        <w:t xml:space="preserve">. Some of these cases should have longer and more sustained CPR until they are nearly </w:t>
      </w:r>
      <w:proofErr w:type="spellStart"/>
      <w:r w:rsidRPr="004059D0">
        <w:rPr>
          <w:rFonts w:asciiTheme="minorBidi" w:hAnsiTheme="minorBidi"/>
          <w:sz w:val="28"/>
          <w:szCs w:val="28"/>
        </w:rPr>
        <w:t>normothermic</w:t>
      </w:r>
      <w:proofErr w:type="spellEnd"/>
      <w:r w:rsidR="0056788D">
        <w:rPr>
          <w:rFonts w:asciiTheme="minorBidi" w:hAnsiTheme="minorBidi"/>
          <w:sz w:val="28"/>
          <w:szCs w:val="28"/>
        </w:rPr>
        <w:t>.</w:t>
      </w:r>
    </w:p>
    <w:p w:rsidR="0056788D" w:rsidRPr="004059D0" w:rsidRDefault="0056788D" w:rsidP="0056788D">
      <w:p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Some drugs can be used like intravenous atropine&amp; adrenaline. </w:t>
      </w:r>
    </w:p>
    <w:sectPr w:rsidR="0056788D" w:rsidRPr="004059D0" w:rsidSect="00AC28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1467"/>
    <w:multiLevelType w:val="multilevel"/>
    <w:tmpl w:val="AF52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D237A"/>
    <w:multiLevelType w:val="hybridMultilevel"/>
    <w:tmpl w:val="383471E4"/>
    <w:lvl w:ilvl="0" w:tplc="9F18F4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3CAE"/>
    <w:multiLevelType w:val="hybridMultilevel"/>
    <w:tmpl w:val="743ECC68"/>
    <w:lvl w:ilvl="0" w:tplc="6BA29C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6740E"/>
    <w:multiLevelType w:val="hybridMultilevel"/>
    <w:tmpl w:val="639EFCA2"/>
    <w:lvl w:ilvl="0" w:tplc="44EC5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97543"/>
    <w:multiLevelType w:val="multilevel"/>
    <w:tmpl w:val="A2EE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96331"/>
    <w:multiLevelType w:val="multilevel"/>
    <w:tmpl w:val="4EF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81B2C"/>
    <w:multiLevelType w:val="hybridMultilevel"/>
    <w:tmpl w:val="C430F5AA"/>
    <w:lvl w:ilvl="0" w:tplc="0F3E09A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67"/>
    <w:rsid w:val="003C3A57"/>
    <w:rsid w:val="004059D0"/>
    <w:rsid w:val="00407767"/>
    <w:rsid w:val="0056788D"/>
    <w:rsid w:val="006D283F"/>
    <w:rsid w:val="00715DC5"/>
    <w:rsid w:val="008C629C"/>
    <w:rsid w:val="009E55A9"/>
    <w:rsid w:val="00AC289E"/>
    <w:rsid w:val="00C236E3"/>
    <w:rsid w:val="00C82464"/>
    <w:rsid w:val="00CA2BDE"/>
    <w:rsid w:val="00CF557C"/>
    <w:rsid w:val="00D57756"/>
    <w:rsid w:val="00DA582E"/>
    <w:rsid w:val="00DA6CAF"/>
    <w:rsid w:val="00E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C3A5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A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A582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A5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C3A5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A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A582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A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Dizziness" TargetMode="External"/><Relationship Id="rId18" Type="http://schemas.openxmlformats.org/officeDocument/2006/relationships/hyperlink" Target="https://en.wikipedia.org/wiki/Ventricular_tachycardia" TargetMode="External"/><Relationship Id="rId26" Type="http://schemas.openxmlformats.org/officeDocument/2006/relationships/hyperlink" Target="https://en.wikipedia.org/wiki/Ion" TargetMode="External"/><Relationship Id="rId39" Type="http://schemas.openxmlformats.org/officeDocument/2006/relationships/hyperlink" Target="https://en.wikipedia.org/wiki/Potassium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en.wikipedia.org/wiki/Oxygen" TargetMode="External"/><Relationship Id="rId42" Type="http://schemas.openxmlformats.org/officeDocument/2006/relationships/hyperlink" Target="https://en.wikipedia.org/wiki/Hypoglycemia" TargetMode="External"/><Relationship Id="rId47" Type="http://schemas.openxmlformats.org/officeDocument/2006/relationships/hyperlink" Target="https://en.wikipedia.org/wiki/Tension_pneumothorax" TargetMode="External"/><Relationship Id="rId50" Type="http://schemas.openxmlformats.org/officeDocument/2006/relationships/hyperlink" Target="https://en.wikipedia.org/wiki/Traumatic_cardiac_arrest" TargetMode="External"/><Relationship Id="rId55" Type="http://schemas.openxmlformats.org/officeDocument/2006/relationships/hyperlink" Target="https://en.wikipedia.org/wiki/Cardiopulmonary_resuscitation" TargetMode="External"/><Relationship Id="rId7" Type="http://schemas.openxmlformats.org/officeDocument/2006/relationships/hyperlink" Target="https://en.wikipedia.org/wiki/Medical_emergency" TargetMode="External"/><Relationship Id="rId12" Type="http://schemas.openxmlformats.org/officeDocument/2006/relationships/hyperlink" Target="https://en.wikipedia.org/wiki/Syncope_(medicine)" TargetMode="External"/><Relationship Id="rId17" Type="http://schemas.openxmlformats.org/officeDocument/2006/relationships/hyperlink" Target="https://en.wikipedia.org/wiki/Heart_arrhythmia" TargetMode="External"/><Relationship Id="rId25" Type="http://schemas.openxmlformats.org/officeDocument/2006/relationships/hyperlink" Target="https://en.wikipedia.org/wiki/Ion_channel" TargetMode="External"/><Relationship Id="rId33" Type="http://schemas.openxmlformats.org/officeDocument/2006/relationships/hyperlink" Target="https://en.wikipedia.org/wiki/Hypoxia_(medical)" TargetMode="External"/><Relationship Id="rId38" Type="http://schemas.openxmlformats.org/officeDocument/2006/relationships/hyperlink" Target="https://en.wikipedia.org/wiki/Hypokalemia" TargetMode="External"/><Relationship Id="rId46" Type="http://schemas.openxmlformats.org/officeDocument/2006/relationships/hyperlink" Target="https://en.wikipedia.org/wiki/Cardiac_tampona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Vomiting" TargetMode="External"/><Relationship Id="rId20" Type="http://schemas.openxmlformats.org/officeDocument/2006/relationships/hyperlink" Target="https://en.wikipedia.org/wiki/Pulseless_electrical_activity" TargetMode="External"/><Relationship Id="rId29" Type="http://schemas.openxmlformats.org/officeDocument/2006/relationships/hyperlink" Target="https://en.wikipedia.org/wiki/Short_QT_syndrome" TargetMode="External"/><Relationship Id="rId41" Type="http://schemas.openxmlformats.org/officeDocument/2006/relationships/hyperlink" Target="https://en.wikipedia.org/wiki/Body_temperature" TargetMode="External"/><Relationship Id="rId54" Type="http://schemas.openxmlformats.org/officeDocument/2006/relationships/hyperlink" Target="https://en.wikipedia.org/wiki/Pulseless_electrical_activ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irculatory_system" TargetMode="External"/><Relationship Id="rId11" Type="http://schemas.openxmlformats.org/officeDocument/2006/relationships/hyperlink" Target="https://en.wikipedia.org/wiki/Fatigue_(medical)" TargetMode="External"/><Relationship Id="rId24" Type="http://schemas.openxmlformats.org/officeDocument/2006/relationships/hyperlink" Target="https://en.wikipedia.org/wiki/Mutation" TargetMode="External"/><Relationship Id="rId32" Type="http://schemas.openxmlformats.org/officeDocument/2006/relationships/hyperlink" Target="https://en.wikipedia.org/wiki/Hypovolemia" TargetMode="External"/><Relationship Id="rId37" Type="http://schemas.openxmlformats.org/officeDocument/2006/relationships/hyperlink" Target="https://en.wikipedia.org/wiki/Hyperkalemia" TargetMode="External"/><Relationship Id="rId40" Type="http://schemas.openxmlformats.org/officeDocument/2006/relationships/hyperlink" Target="https://en.wikipedia.org/wiki/Hypothermia" TargetMode="External"/><Relationship Id="rId45" Type="http://schemas.openxmlformats.org/officeDocument/2006/relationships/hyperlink" Target="https://en.wikipedia.org/wiki/Toxins" TargetMode="External"/><Relationship Id="rId53" Type="http://schemas.openxmlformats.org/officeDocument/2006/relationships/hyperlink" Target="https://en.wikipedia.org/wiki/Pulseless_ventricular_tachycardia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Weakness" TargetMode="External"/><Relationship Id="rId23" Type="http://schemas.openxmlformats.org/officeDocument/2006/relationships/hyperlink" Target="https://en.wikipedia.org/wiki/Genetic_disorder" TargetMode="External"/><Relationship Id="rId28" Type="http://schemas.openxmlformats.org/officeDocument/2006/relationships/hyperlink" Target="https://en.wikipedia.org/wiki/Long_QT_syndrome" TargetMode="External"/><Relationship Id="rId36" Type="http://schemas.openxmlformats.org/officeDocument/2006/relationships/hyperlink" Target="https://en.wikipedia.org/wiki/Acidosis" TargetMode="External"/><Relationship Id="rId49" Type="http://schemas.openxmlformats.org/officeDocument/2006/relationships/hyperlink" Target="https://en.wikipedia.org/wiki/Pulmonary_embolis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n.wikipedia.org/wiki/Chest_pain" TargetMode="External"/><Relationship Id="rId19" Type="http://schemas.openxmlformats.org/officeDocument/2006/relationships/hyperlink" Target="https://en.wikipedia.org/wiki/Ventricular_fibrillation" TargetMode="External"/><Relationship Id="rId31" Type="http://schemas.openxmlformats.org/officeDocument/2006/relationships/image" Target="media/image4.jpeg"/><Relationship Id="rId44" Type="http://schemas.openxmlformats.org/officeDocument/2006/relationships/hyperlink" Target="https://en.wikipedia.org/wiki/Tablet_(pharmacy)" TargetMode="External"/><Relationship Id="rId52" Type="http://schemas.openxmlformats.org/officeDocument/2006/relationships/hyperlink" Target="https://en.wikipedia.org/wiki/Ventricular_fibrill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consciousness" TargetMode="External"/><Relationship Id="rId14" Type="http://schemas.openxmlformats.org/officeDocument/2006/relationships/hyperlink" Target="https://en.wikipedia.org/wiki/Shortness_of_breath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en.wikipedia.org/wiki/Cell_membrane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s://en.wikipedia.org/wiki/Hydrogen" TargetMode="External"/><Relationship Id="rId43" Type="http://schemas.openxmlformats.org/officeDocument/2006/relationships/hyperlink" Target="https://en.wikipedia.org/wiki/Hyperglycemia" TargetMode="External"/><Relationship Id="rId48" Type="http://schemas.openxmlformats.org/officeDocument/2006/relationships/hyperlink" Target="https://en.wikipedia.org/wiki/Thrombosis" TargetMode="External"/><Relationship Id="rId56" Type="http://schemas.openxmlformats.org/officeDocument/2006/relationships/hyperlink" Target="https://en.wikipedia.org/wiki/Cardiopulmonary_resuscitation" TargetMode="External"/><Relationship Id="rId8" Type="http://schemas.openxmlformats.org/officeDocument/2006/relationships/hyperlink" Target="https://en.wikipedia.org/wiki/Cardiopulmonary_resuscitation" TargetMode="External"/><Relationship Id="rId51" Type="http://schemas.openxmlformats.org/officeDocument/2006/relationships/hyperlink" Target="https://en.wikipedia.org/wiki/Defibrillatio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6</cp:revision>
  <dcterms:created xsi:type="dcterms:W3CDTF">2021-12-20T16:39:00Z</dcterms:created>
  <dcterms:modified xsi:type="dcterms:W3CDTF">2022-01-07T19:19:00Z</dcterms:modified>
</cp:coreProperties>
</file>