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2E" w:rsidRDefault="00BC1D38">
      <w:pPr>
        <w:spacing w:before="82" w:line="252" w:lineRule="auto"/>
        <w:ind w:left="115" w:right="4859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7290761</wp:posOffset>
            </wp:positionH>
            <wp:positionV relativeFrom="page">
              <wp:posOffset>0</wp:posOffset>
            </wp:positionV>
            <wp:extent cx="1853237" cy="1771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37" cy="177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Ministry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Higher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Education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Scientific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Research Al-Mustaqbal University College</w:t>
      </w:r>
    </w:p>
    <w:p w:rsidR="0066782E" w:rsidRDefault="00BC1D38">
      <w:pPr>
        <w:spacing w:before="1"/>
        <w:ind w:left="115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Department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Pathological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analysis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techniques</w:t>
      </w: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20"/>
        </w:rPr>
      </w:pPr>
    </w:p>
    <w:p w:rsidR="0066782E" w:rsidRDefault="0066782E">
      <w:pPr>
        <w:pStyle w:val="BodyText"/>
        <w:rPr>
          <w:rFonts w:ascii="Arial"/>
          <w:b/>
          <w:sz w:val="19"/>
        </w:rPr>
      </w:pPr>
    </w:p>
    <w:p w:rsidR="0066782E" w:rsidRDefault="00BC1D38">
      <w:pPr>
        <w:spacing w:line="834" w:lineRule="exact"/>
        <w:ind w:left="1672" w:right="1505"/>
        <w:jc w:val="center"/>
        <w:rPr>
          <w:b/>
          <w:sz w:val="7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683568</wp:posOffset>
            </wp:positionH>
            <wp:positionV relativeFrom="paragraph">
              <wp:posOffset>1038344</wp:posOffset>
            </wp:positionV>
            <wp:extent cx="4877769" cy="25502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69" cy="255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72"/>
        </w:rPr>
        <w:t>White</w:t>
      </w:r>
      <w:r>
        <w:rPr>
          <w:b/>
          <w:color w:val="FF0000"/>
          <w:spacing w:val="-5"/>
          <w:sz w:val="72"/>
        </w:rPr>
        <w:t xml:space="preserve"> </w:t>
      </w:r>
      <w:r>
        <w:rPr>
          <w:b/>
          <w:color w:val="FF0000"/>
          <w:sz w:val="72"/>
        </w:rPr>
        <w:t>Blood</w:t>
      </w:r>
      <w:r>
        <w:rPr>
          <w:b/>
          <w:color w:val="FF0000"/>
          <w:spacing w:val="-5"/>
          <w:sz w:val="72"/>
        </w:rPr>
        <w:t xml:space="preserve"> </w:t>
      </w:r>
      <w:r>
        <w:rPr>
          <w:b/>
          <w:color w:val="FF0000"/>
          <w:spacing w:val="-2"/>
          <w:sz w:val="72"/>
        </w:rPr>
        <w:t>Cells</w:t>
      </w:r>
    </w:p>
    <w:p w:rsidR="0066782E" w:rsidRDefault="0066782E">
      <w:pPr>
        <w:pStyle w:val="BodyText"/>
        <w:rPr>
          <w:b/>
          <w:sz w:val="72"/>
        </w:rPr>
      </w:pPr>
    </w:p>
    <w:p w:rsidR="0066782E" w:rsidRDefault="0066782E">
      <w:pPr>
        <w:pStyle w:val="BodyText"/>
        <w:spacing w:before="3"/>
        <w:rPr>
          <w:b/>
          <w:sz w:val="99"/>
        </w:rPr>
      </w:pPr>
    </w:p>
    <w:p w:rsidR="0066782E" w:rsidRDefault="00BC1D38">
      <w:pPr>
        <w:spacing w:line="237" w:lineRule="auto"/>
        <w:ind w:left="10716" w:right="1856"/>
        <w:rPr>
          <w:b/>
          <w:sz w:val="36"/>
        </w:rPr>
      </w:pPr>
      <w:r>
        <w:rPr>
          <w:b/>
          <w:sz w:val="36"/>
        </w:rPr>
        <w:t>Lec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</w:rPr>
        <w:t>13 3ed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stage</w:t>
      </w:r>
    </w:p>
    <w:p w:rsidR="0066782E" w:rsidRDefault="00BC1D38">
      <w:pPr>
        <w:spacing w:line="436" w:lineRule="exact"/>
        <w:ind w:left="10716"/>
        <w:rPr>
          <w:b/>
          <w:sz w:val="36"/>
        </w:rPr>
      </w:pPr>
      <w:bookmarkStart w:id="0" w:name="_GoBack"/>
      <w:bookmarkEnd w:id="0"/>
      <w:r>
        <w:rPr>
          <w:b/>
          <w:spacing w:val="-2"/>
          <w:sz w:val="36"/>
        </w:rPr>
        <w:t>Hematology</w:t>
      </w:r>
    </w:p>
    <w:p w:rsidR="0066782E" w:rsidRDefault="0066782E">
      <w:pPr>
        <w:jc w:val="right"/>
        <w:rPr>
          <w:rFonts w:ascii="Times New Roman"/>
          <w:sz w:val="40"/>
        </w:rPr>
        <w:sectPr w:rsidR="0066782E">
          <w:type w:val="continuous"/>
          <w:pgSz w:w="14400" w:h="10800" w:orient="landscape"/>
          <w:pgMar w:top="0" w:right="300" w:bottom="280" w:left="20" w:header="720" w:footer="720" w:gutter="0"/>
          <w:cols w:space="720"/>
        </w:sectPr>
      </w:pPr>
    </w:p>
    <w:p w:rsidR="0066782E" w:rsidRDefault="00BC1D38">
      <w:pPr>
        <w:pStyle w:val="Heading4"/>
        <w:spacing w:line="560" w:lineRule="exact"/>
        <w:ind w:left="2124" w:right="1505"/>
        <w:jc w:val="center"/>
      </w:pPr>
      <w:r>
        <w:lastRenderedPageBreak/>
        <w:t>Leucocytes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4"/>
        </w:rPr>
        <w:t>body</w:t>
      </w:r>
    </w:p>
    <w:p w:rsidR="0066782E" w:rsidRDefault="00BC1D38">
      <w:pPr>
        <w:pStyle w:val="BodyText"/>
        <w:spacing w:before="304"/>
        <w:ind w:left="2171" w:right="1505"/>
        <w:jc w:val="center"/>
      </w:pPr>
      <w:r>
        <w:t>White</w:t>
      </w:r>
      <w:r>
        <w:rPr>
          <w:spacing w:val="-7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circulating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peripheral</w:t>
      </w:r>
      <w:r>
        <w:rPr>
          <w:spacing w:val="-4"/>
        </w:rPr>
        <w:t xml:space="preserve"> </w:t>
      </w:r>
      <w:r>
        <w:rPr>
          <w:spacing w:val="-2"/>
        </w:rPr>
        <w:t>blood</w:t>
      </w:r>
    </w:p>
    <w:p w:rsidR="0066782E" w:rsidRDefault="0066782E">
      <w:pPr>
        <w:pStyle w:val="BodyText"/>
        <w:spacing w:before="7"/>
        <w:rPr>
          <w:sz w:val="30"/>
        </w:rPr>
      </w:pPr>
    </w:p>
    <w:p w:rsidR="0066782E" w:rsidRDefault="00BC1D38">
      <w:pPr>
        <w:pStyle w:val="BodyText"/>
        <w:spacing w:before="1" w:line="237" w:lineRule="auto"/>
        <w:ind w:left="1205" w:right="9203"/>
      </w:pPr>
      <w:r>
        <w:t>Divided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systems 1-Phagocytic system are</w:t>
      </w:r>
    </w:p>
    <w:p w:rsidR="0066782E" w:rsidRDefault="00BC1D38">
      <w:pPr>
        <w:pStyle w:val="BodyText"/>
        <w:spacing w:line="237" w:lineRule="auto"/>
        <w:ind w:left="1205" w:right="6199"/>
      </w:pPr>
      <w:r>
        <w:t>Neutrophils,</w:t>
      </w:r>
      <w:r>
        <w:rPr>
          <w:spacing w:val="-21"/>
        </w:rPr>
        <w:t xml:space="preserve"> </w:t>
      </w:r>
      <w:r>
        <w:t>Eosinophils,</w:t>
      </w:r>
      <w:r>
        <w:rPr>
          <w:spacing w:val="-20"/>
        </w:rPr>
        <w:t xml:space="preserve"> </w:t>
      </w:r>
      <w:r>
        <w:t>Basophils Mononuclear phagocytic cells</w:t>
      </w:r>
    </w:p>
    <w:p w:rsidR="0066782E" w:rsidRDefault="00BC1D38">
      <w:pPr>
        <w:pStyle w:val="BodyText"/>
        <w:spacing w:line="434" w:lineRule="exact"/>
        <w:ind w:left="1205"/>
      </w:pPr>
      <w:r>
        <w:t>2-The</w:t>
      </w:r>
      <w:r>
        <w:rPr>
          <w:spacing w:val="-12"/>
        </w:rPr>
        <w:t xml:space="preserve"> </w:t>
      </w:r>
      <w:r>
        <w:t>non-phagocytic</w:t>
      </w:r>
      <w:r>
        <w:rPr>
          <w:spacing w:val="-10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(Lymphocytes)</w:t>
      </w:r>
      <w:r>
        <w:rPr>
          <w:spacing w:val="-10"/>
        </w:rPr>
        <w:t xml:space="preserve"> </w:t>
      </w:r>
      <w:r>
        <w:t>B-cells</w:t>
      </w:r>
      <w:r>
        <w:rPr>
          <w:spacing w:val="-9"/>
        </w:rPr>
        <w:t xml:space="preserve"> </w:t>
      </w:r>
      <w:r>
        <w:t>.T-</w:t>
      </w:r>
      <w:r>
        <w:rPr>
          <w:spacing w:val="-2"/>
        </w:rPr>
        <w:t>cells</w:t>
      </w:r>
    </w:p>
    <w:p w:rsidR="0066782E" w:rsidRDefault="00BC1D38">
      <w:pPr>
        <w:pStyle w:val="BodyText"/>
        <w:spacing w:line="437" w:lineRule="exact"/>
        <w:ind w:left="1205"/>
      </w:pPr>
      <w:r>
        <w:t>-The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leukocyte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peripheral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4.0-10.0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109/L.</w:t>
      </w:r>
    </w:p>
    <w:p w:rsidR="0066782E" w:rsidRDefault="00BC1D38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1331640</wp:posOffset>
            </wp:positionH>
            <wp:positionV relativeFrom="paragraph">
              <wp:posOffset>171972</wp:posOffset>
            </wp:positionV>
            <wp:extent cx="6282763" cy="33284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763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2E" w:rsidRDefault="0066782E">
      <w:pPr>
        <w:rPr>
          <w:sz w:val="20"/>
        </w:rPr>
        <w:sectPr w:rsidR="0066782E">
          <w:pgSz w:w="14400" w:h="10800" w:orient="landscape"/>
          <w:pgMar w:top="500" w:right="300" w:bottom="280" w:left="20" w:header="720" w:footer="720" w:gutter="0"/>
          <w:cols w:space="720"/>
        </w:sectPr>
      </w:pPr>
    </w:p>
    <w:p w:rsidR="0066782E" w:rsidRDefault="00BC1D38">
      <w:pPr>
        <w:spacing w:before="6"/>
        <w:ind w:left="624"/>
        <w:rPr>
          <w:b/>
          <w:sz w:val="36"/>
        </w:rPr>
      </w:pPr>
      <w:r>
        <w:rPr>
          <w:b/>
          <w:sz w:val="36"/>
        </w:rPr>
        <w:lastRenderedPageBreak/>
        <w:t>Cells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distribution</w:t>
      </w:r>
    </w:p>
    <w:p w:rsidR="0066782E" w:rsidRDefault="0066782E">
      <w:pPr>
        <w:pStyle w:val="BodyText"/>
        <w:spacing w:before="4"/>
        <w:rPr>
          <w:b/>
          <w:sz w:val="35"/>
        </w:rPr>
      </w:pPr>
    </w:p>
    <w:p w:rsidR="0066782E" w:rsidRDefault="00BC1D38">
      <w:pPr>
        <w:pStyle w:val="BodyText"/>
        <w:spacing w:line="475" w:lineRule="auto"/>
        <w:ind w:left="624" w:right="8577"/>
      </w:pPr>
      <w:r>
        <w:t>1-In</w:t>
      </w:r>
      <w:r>
        <w:rPr>
          <w:spacing w:val="-3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marrow:</w:t>
      </w:r>
      <w:r>
        <w:rPr>
          <w:spacing w:val="-3"/>
        </w:rPr>
        <w:t xml:space="preserve"> </w:t>
      </w:r>
      <w:r>
        <w:t>RBC:WBC=1:5 2-In</w:t>
      </w:r>
      <w:r>
        <w:rPr>
          <w:spacing w:val="70"/>
        </w:rPr>
        <w:t xml:space="preserve"> </w:t>
      </w:r>
      <w:r>
        <w:t>Circulation:</w:t>
      </w:r>
      <w:r>
        <w:rPr>
          <w:spacing w:val="-5"/>
        </w:rPr>
        <w:t xml:space="preserve"> </w:t>
      </w:r>
      <w:r>
        <w:rPr>
          <w:spacing w:val="-2"/>
        </w:rPr>
        <w:t>RBC:WBC=500:1</w:t>
      </w:r>
    </w:p>
    <w:p w:rsidR="0066782E" w:rsidRDefault="00BC1D3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1619672</wp:posOffset>
            </wp:positionH>
            <wp:positionV relativeFrom="paragraph">
              <wp:posOffset>174811</wp:posOffset>
            </wp:positionV>
            <wp:extent cx="5405981" cy="298751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981" cy="298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2E" w:rsidRDefault="0066782E">
      <w:pPr>
        <w:rPr>
          <w:sz w:val="20"/>
        </w:rPr>
        <w:sectPr w:rsidR="0066782E">
          <w:pgSz w:w="14400" w:h="10800" w:orient="landscape"/>
          <w:pgMar w:top="580" w:right="300" w:bottom="280" w:left="20" w:header="720" w:footer="720" w:gutter="0"/>
          <w:cols w:space="720"/>
        </w:sectPr>
      </w:pPr>
    </w:p>
    <w:p w:rsidR="0066782E" w:rsidRDefault="00BC1D38">
      <w:pPr>
        <w:spacing w:line="437" w:lineRule="exact"/>
        <w:ind w:left="671"/>
        <w:rPr>
          <w:b/>
          <w:sz w:val="36"/>
        </w:rPr>
      </w:pPr>
      <w:r>
        <w:rPr>
          <w:b/>
          <w:sz w:val="36"/>
        </w:rPr>
        <w:lastRenderedPageBreak/>
        <w:t>1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Granulocytes:</w:t>
      </w:r>
    </w:p>
    <w:p w:rsidR="0066782E" w:rsidRDefault="00BC1D38">
      <w:pPr>
        <w:pStyle w:val="BodyText"/>
        <w:spacing w:before="1" w:line="237" w:lineRule="auto"/>
        <w:ind w:left="671" w:right="636"/>
      </w:pP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characterized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granules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2"/>
        </w:rPr>
        <w:t>cytoplasm</w:t>
      </w:r>
    </w:p>
    <w:p w:rsidR="0066782E" w:rsidRDefault="00BC1D38">
      <w:pPr>
        <w:spacing w:before="15"/>
        <w:ind w:left="568"/>
        <w:rPr>
          <w:b/>
          <w:sz w:val="36"/>
        </w:rPr>
      </w:pPr>
      <w:r>
        <w:rPr>
          <w:b/>
          <w:sz w:val="36"/>
        </w:rPr>
        <w:t>They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are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3</w:t>
      </w:r>
      <w:r>
        <w:rPr>
          <w:b/>
          <w:spacing w:val="-2"/>
          <w:sz w:val="36"/>
        </w:rPr>
        <w:t xml:space="preserve"> types:</w:t>
      </w:r>
    </w:p>
    <w:p w:rsidR="0066782E" w:rsidRDefault="00BC1D38">
      <w:pPr>
        <w:spacing w:before="233"/>
        <w:ind w:left="615"/>
        <w:rPr>
          <w:b/>
          <w:sz w:val="36"/>
        </w:rPr>
      </w:pPr>
      <w:r>
        <w:rPr>
          <w:b/>
          <w:spacing w:val="-2"/>
          <w:sz w:val="36"/>
        </w:rPr>
        <w:t>1-Neutrophils</w:t>
      </w:r>
    </w:p>
    <w:p w:rsidR="0066782E" w:rsidRDefault="0066782E">
      <w:pPr>
        <w:pStyle w:val="BodyText"/>
        <w:rPr>
          <w:b/>
          <w:sz w:val="33"/>
        </w:rPr>
      </w:pPr>
    </w:p>
    <w:p w:rsidR="0066782E" w:rsidRDefault="00BC1D38">
      <w:pPr>
        <w:pStyle w:val="BodyText"/>
        <w:spacing w:line="437" w:lineRule="exact"/>
        <w:ind w:left="599"/>
      </w:pPr>
      <w:r>
        <w:t>Polysegmented</w:t>
      </w:r>
      <w:r>
        <w:rPr>
          <w:spacing w:val="-8"/>
        </w:rPr>
        <w:t xml:space="preserve"> </w:t>
      </w:r>
      <w:r>
        <w:t>nucleus</w:t>
      </w:r>
      <w:r>
        <w:rPr>
          <w:spacing w:val="-8"/>
        </w:rPr>
        <w:t xml:space="preserve"> </w:t>
      </w:r>
      <w:r>
        <w:t>(3-5</w:t>
      </w:r>
      <w:r>
        <w:rPr>
          <w:spacing w:val="-8"/>
        </w:rPr>
        <w:t xml:space="preserve"> </w:t>
      </w:r>
      <w:r>
        <w:rPr>
          <w:spacing w:val="-2"/>
        </w:rPr>
        <w:t>lobes)</w:t>
      </w:r>
    </w:p>
    <w:p w:rsidR="0066782E" w:rsidRDefault="00BC1D38">
      <w:pPr>
        <w:pStyle w:val="BodyText"/>
        <w:spacing w:line="435" w:lineRule="exact"/>
        <w:ind w:left="599"/>
      </w:pPr>
      <w:r>
        <w:rPr>
          <w:b/>
        </w:rPr>
        <w:t>Enzymes,</w:t>
      </w:r>
      <w:r>
        <w:rPr>
          <w:b/>
          <w:spacing w:val="-3"/>
        </w:rPr>
        <w:t xml:space="preserve"> </w:t>
      </w:r>
      <w:r>
        <w:t>Peroxidase</w:t>
      </w:r>
      <w:r>
        <w:rPr>
          <w:spacing w:val="-7"/>
        </w:rPr>
        <w:t xml:space="preserve"> </w:t>
      </w:r>
      <w:r>
        <w:t>reacting</w:t>
      </w:r>
      <w:r>
        <w:rPr>
          <w:spacing w:val="-7"/>
        </w:rPr>
        <w:t xml:space="preserve"> </w:t>
      </w:r>
      <w:r>
        <w:t>enzyme,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Alkaline</w:t>
      </w:r>
      <w:r>
        <w:rPr>
          <w:spacing w:val="-6"/>
        </w:rPr>
        <w:t xml:space="preserve"> </w:t>
      </w:r>
      <w:r>
        <w:rPr>
          <w:spacing w:val="-2"/>
        </w:rPr>
        <w:t>phosphates</w:t>
      </w:r>
    </w:p>
    <w:p w:rsidR="0066782E" w:rsidRDefault="00BC1D38">
      <w:pPr>
        <w:spacing w:line="435" w:lineRule="exact"/>
        <w:ind w:left="599"/>
        <w:rPr>
          <w:sz w:val="36"/>
        </w:rPr>
      </w:pPr>
      <w:r>
        <w:rPr>
          <w:b/>
          <w:sz w:val="36"/>
        </w:rPr>
        <w:t>Percentage</w:t>
      </w:r>
      <w:r>
        <w:rPr>
          <w:sz w:val="36"/>
        </w:rPr>
        <w:t>.</w:t>
      </w:r>
      <w:r>
        <w:rPr>
          <w:spacing w:val="-8"/>
          <w:sz w:val="36"/>
        </w:rPr>
        <w:t xml:space="preserve"> </w:t>
      </w:r>
      <w:r>
        <w:rPr>
          <w:sz w:val="36"/>
        </w:rPr>
        <w:t>40-65</w:t>
      </w:r>
      <w:r>
        <w:rPr>
          <w:spacing w:val="-7"/>
          <w:sz w:val="36"/>
        </w:rPr>
        <w:t xml:space="preserve"> </w:t>
      </w:r>
      <w:r>
        <w:rPr>
          <w:spacing w:val="-5"/>
          <w:sz w:val="36"/>
        </w:rPr>
        <w:t>%,</w:t>
      </w:r>
    </w:p>
    <w:p w:rsidR="0066782E" w:rsidRDefault="00BC1D38">
      <w:pPr>
        <w:spacing w:line="435" w:lineRule="exact"/>
        <w:ind w:left="599"/>
        <w:rPr>
          <w:sz w:val="36"/>
        </w:rPr>
      </w:pPr>
      <w:r>
        <w:rPr>
          <w:b/>
          <w:sz w:val="36"/>
        </w:rPr>
        <w:t>Function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,Kill</w:t>
      </w:r>
      <w:r>
        <w:rPr>
          <w:spacing w:val="-6"/>
          <w:sz w:val="36"/>
        </w:rPr>
        <w:t xml:space="preserve"> </w:t>
      </w:r>
      <w:r>
        <w:rPr>
          <w:sz w:val="36"/>
        </w:rPr>
        <w:t>bacteria,</w:t>
      </w:r>
      <w:r>
        <w:rPr>
          <w:spacing w:val="-6"/>
          <w:sz w:val="36"/>
        </w:rPr>
        <w:t xml:space="preserve"> </w:t>
      </w:r>
      <w:r>
        <w:rPr>
          <w:sz w:val="36"/>
        </w:rPr>
        <w:t>Called</w:t>
      </w:r>
      <w:r>
        <w:rPr>
          <w:spacing w:val="-6"/>
          <w:sz w:val="36"/>
        </w:rPr>
        <w:t xml:space="preserve"> </w:t>
      </w:r>
      <w:r>
        <w:rPr>
          <w:sz w:val="36"/>
        </w:rPr>
        <w:t>pus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cells</w:t>
      </w:r>
    </w:p>
    <w:p w:rsidR="0066782E" w:rsidRDefault="00BC1D38">
      <w:pPr>
        <w:pStyle w:val="BodyText"/>
        <w:spacing w:line="437" w:lineRule="exact"/>
        <w:ind w:left="681"/>
      </w:pPr>
      <w:r>
        <w:rPr>
          <w:b/>
        </w:rPr>
        <w:t>Storage</w:t>
      </w:r>
      <w:r>
        <w:rPr>
          <w:b/>
          <w:spacing w:val="-3"/>
        </w:rPr>
        <w:t xml:space="preserve"> </w:t>
      </w:r>
      <w:r>
        <w:rPr>
          <w:b/>
        </w:rPr>
        <w:t>place1-</w:t>
      </w:r>
      <w:r>
        <w:rPr>
          <w:b/>
          <w:spacing w:val="-2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marrow</w:t>
      </w:r>
      <w:r>
        <w:rPr>
          <w:spacing w:val="-5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(veins)</w:t>
      </w:r>
      <w:r>
        <w:rPr>
          <w:spacing w:val="-5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rPr>
          <w:spacing w:val="-2"/>
        </w:rPr>
        <w:t>spleen</w:t>
      </w:r>
    </w:p>
    <w:p w:rsidR="0066782E" w:rsidRDefault="0066782E">
      <w:pPr>
        <w:pStyle w:val="BodyText"/>
        <w:rPr>
          <w:sz w:val="20"/>
        </w:rPr>
      </w:pPr>
    </w:p>
    <w:p w:rsidR="0066782E" w:rsidRDefault="00BC1D38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3486341</wp:posOffset>
            </wp:positionH>
            <wp:positionV relativeFrom="paragraph">
              <wp:posOffset>180634</wp:posOffset>
            </wp:positionV>
            <wp:extent cx="2489615" cy="239191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615" cy="239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2E" w:rsidRDefault="0066782E">
      <w:pPr>
        <w:rPr>
          <w:sz w:val="21"/>
        </w:rPr>
        <w:sectPr w:rsidR="0066782E">
          <w:pgSz w:w="14400" w:h="10800" w:orient="landscape"/>
          <w:pgMar w:top="700" w:right="300" w:bottom="280" w:left="20" w:header="720" w:footer="720" w:gutter="0"/>
          <w:cols w:space="720"/>
        </w:sectPr>
      </w:pPr>
    </w:p>
    <w:p w:rsidR="0066782E" w:rsidRDefault="0066782E">
      <w:pPr>
        <w:pStyle w:val="BodyText"/>
        <w:spacing w:before="3"/>
        <w:rPr>
          <w:sz w:val="11"/>
        </w:rPr>
      </w:pPr>
    </w:p>
    <w:p w:rsidR="0066782E" w:rsidRDefault="00BC1D38">
      <w:pPr>
        <w:spacing w:before="27"/>
        <w:ind w:left="284"/>
        <w:rPr>
          <w:b/>
          <w:sz w:val="36"/>
        </w:rPr>
      </w:pPr>
      <w:r>
        <w:rPr>
          <w:b/>
          <w:sz w:val="36"/>
        </w:rPr>
        <w:t>Stages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granular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white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cell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phagocytosis</w:t>
      </w:r>
    </w:p>
    <w:p w:rsidR="0066782E" w:rsidRDefault="00BC1D38">
      <w:pPr>
        <w:pStyle w:val="BodyText"/>
        <w:spacing w:before="206"/>
        <w:ind w:left="44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bacterial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fungal</w:t>
      </w:r>
      <w:r>
        <w:rPr>
          <w:spacing w:val="-5"/>
        </w:rPr>
        <w:t xml:space="preserve"> </w:t>
      </w:r>
      <w:r>
        <w:t>infections,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neutrophil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activated</w:t>
      </w:r>
    </w:p>
    <w:p w:rsidR="0066782E" w:rsidRDefault="00BC1D38">
      <w:pPr>
        <w:pStyle w:val="Heading6"/>
        <w:rPr>
          <w:b w:val="0"/>
        </w:rPr>
      </w:pPr>
      <w:r>
        <w:t>A-</w:t>
      </w:r>
      <w:r>
        <w:rPr>
          <w:spacing w:val="-2"/>
        </w:rPr>
        <w:t xml:space="preserve"> CHEMOTAXIS</w:t>
      </w:r>
      <w:r>
        <w:rPr>
          <w:b w:val="0"/>
          <w:spacing w:val="-2"/>
        </w:rPr>
        <w:t>:</w:t>
      </w:r>
    </w:p>
    <w:p w:rsidR="0066782E" w:rsidRDefault="00BC1D38">
      <w:pPr>
        <w:pStyle w:val="BodyText"/>
        <w:spacing w:before="206"/>
        <w:ind w:left="284"/>
      </w:pPr>
      <w:r>
        <w:t>chemical</w:t>
      </w:r>
      <w:r>
        <w:rPr>
          <w:spacing w:val="-5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body,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neutrophils</w:t>
      </w:r>
      <w:r>
        <w:rPr>
          <w:spacing w:val="-5"/>
        </w:rPr>
        <w:t xml:space="preserve"> </w:t>
      </w:r>
      <w:r>
        <w:t>mobilize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infection.</w:t>
      </w:r>
    </w:p>
    <w:p w:rsidR="0066782E" w:rsidRDefault="00BC1D38">
      <w:pPr>
        <w:pStyle w:val="Heading6"/>
        <w:rPr>
          <w:b w:val="0"/>
        </w:rPr>
      </w:pPr>
      <w:r>
        <w:t>B-</w:t>
      </w:r>
      <w:r>
        <w:rPr>
          <w:spacing w:val="-2"/>
        </w:rPr>
        <w:t xml:space="preserve"> OPSONIZATON</w:t>
      </w:r>
      <w:r>
        <w:rPr>
          <w:b w:val="0"/>
          <w:spacing w:val="-2"/>
        </w:rPr>
        <w:t>:</w:t>
      </w:r>
    </w:p>
    <w:p w:rsidR="0066782E" w:rsidRDefault="00BC1D38">
      <w:pPr>
        <w:pStyle w:val="BodyText"/>
        <w:spacing w:before="206"/>
        <w:ind w:left="284"/>
      </w:pPr>
      <w:r>
        <w:t>needs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IgG+C3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neutrophil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ingested.</w:t>
      </w:r>
    </w:p>
    <w:p w:rsidR="0066782E" w:rsidRDefault="00BC1D38">
      <w:pPr>
        <w:pStyle w:val="Heading6"/>
      </w:pPr>
      <w:r>
        <w:t>C-</w:t>
      </w:r>
      <w:r>
        <w:rPr>
          <w:spacing w:val="-2"/>
        </w:rPr>
        <w:t xml:space="preserve"> INGESTION:</w:t>
      </w:r>
    </w:p>
    <w:p w:rsidR="0066782E" w:rsidRDefault="00BC1D38">
      <w:pPr>
        <w:pStyle w:val="BodyText"/>
        <w:spacing w:before="206"/>
        <w:ind w:left="284"/>
      </w:pPr>
      <w:r>
        <w:t>The</w:t>
      </w:r>
      <w:r>
        <w:rPr>
          <w:spacing w:val="-6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engulfed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neutrophilic</w:t>
      </w:r>
      <w:r>
        <w:rPr>
          <w:spacing w:val="-6"/>
        </w:rPr>
        <w:t xml:space="preserve"> </w:t>
      </w:r>
      <w:r>
        <w:t>pseudopod</w:t>
      </w:r>
      <w:r>
        <w:rPr>
          <w:spacing w:val="-5"/>
        </w:rPr>
        <w:t xml:space="preserve"> </w:t>
      </w:r>
      <w:r>
        <w:rPr>
          <w:spacing w:val="-2"/>
        </w:rPr>
        <w:t>membranes</w:t>
      </w:r>
    </w:p>
    <w:p w:rsidR="0066782E" w:rsidRDefault="00BC1D38">
      <w:pPr>
        <w:pStyle w:val="Heading6"/>
      </w:pPr>
      <w:r>
        <w:rPr>
          <w:spacing w:val="-2"/>
        </w:rPr>
        <w:t>D-KILLING:</w:t>
      </w:r>
    </w:p>
    <w:p w:rsidR="0066782E" w:rsidRDefault="00BC1D38">
      <w:pPr>
        <w:pStyle w:val="BodyText"/>
        <w:spacing w:before="206"/>
        <w:ind w:left="284"/>
      </w:pPr>
      <w:r>
        <w:t>the</w:t>
      </w:r>
      <w:r>
        <w:rPr>
          <w:spacing w:val="-8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killed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neutrophilc</w:t>
      </w:r>
      <w:r>
        <w:rPr>
          <w:spacing w:val="-5"/>
        </w:rPr>
        <w:t xml:space="preserve"> </w:t>
      </w:r>
      <w:r>
        <w:rPr>
          <w:spacing w:val="-2"/>
        </w:rPr>
        <w:t>enzym</w:t>
      </w:r>
    </w:p>
    <w:p w:rsidR="0066782E" w:rsidRDefault="0066782E">
      <w:pPr>
        <w:sectPr w:rsidR="0066782E">
          <w:pgSz w:w="14400" w:h="10800" w:orient="landscape"/>
          <w:pgMar w:top="1000" w:right="300" w:bottom="280" w:left="20" w:header="720" w:footer="720" w:gutter="0"/>
          <w:cols w:space="720"/>
        </w:sectPr>
      </w:pPr>
    </w:p>
    <w:p w:rsidR="0066782E" w:rsidRDefault="00BC1D38">
      <w:pPr>
        <w:spacing w:before="40" w:line="437" w:lineRule="exact"/>
        <w:ind w:left="1252"/>
        <w:rPr>
          <w:b/>
          <w:sz w:val="36"/>
        </w:rPr>
      </w:pPr>
      <w:r>
        <w:rPr>
          <w:b/>
          <w:spacing w:val="-2"/>
          <w:sz w:val="36"/>
        </w:rPr>
        <w:lastRenderedPageBreak/>
        <w:t>2-Eosinophilic</w:t>
      </w:r>
    </w:p>
    <w:p w:rsidR="0066782E" w:rsidRDefault="00BC1D38">
      <w:pPr>
        <w:pStyle w:val="BodyText"/>
        <w:spacing w:line="435" w:lineRule="exact"/>
        <w:ind w:left="1252"/>
      </w:pPr>
      <w:r>
        <w:t>2</w:t>
      </w:r>
      <w:r>
        <w:rPr>
          <w:spacing w:val="-6"/>
        </w:rPr>
        <w:t xml:space="preserve"> </w:t>
      </w:r>
      <w:r>
        <w:t>lobes,</w:t>
      </w:r>
      <w:r>
        <w:rPr>
          <w:spacing w:val="-4"/>
        </w:rPr>
        <w:t xml:space="preserve"> </w:t>
      </w:r>
      <w:r>
        <w:t>content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histamine,</w:t>
      </w:r>
      <w:r>
        <w:rPr>
          <w:spacing w:val="-6"/>
        </w:rPr>
        <w:t xml:space="preserve"> </w:t>
      </w:r>
      <w:r>
        <w:t>serotonin,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heparin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:rsidR="0066782E" w:rsidRDefault="00BC1D38">
      <w:pPr>
        <w:pStyle w:val="BodyText"/>
        <w:spacing w:line="437" w:lineRule="exact"/>
        <w:ind w:left="1252"/>
      </w:pPr>
      <w:r>
        <w:rPr>
          <w:b/>
        </w:rPr>
        <w:t>Function</w:t>
      </w:r>
      <w:r>
        <w:rPr>
          <w:b/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parasites;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allergic</w:t>
      </w:r>
      <w:r>
        <w:rPr>
          <w:spacing w:val="-5"/>
        </w:rPr>
        <w:t xml:space="preserve"> </w:t>
      </w:r>
      <w:r>
        <w:rPr>
          <w:spacing w:val="-2"/>
        </w:rPr>
        <w:t>cases.</w:t>
      </w:r>
    </w:p>
    <w:p w:rsidR="0066782E" w:rsidRDefault="0066782E">
      <w:pPr>
        <w:pStyle w:val="BodyText"/>
        <w:rPr>
          <w:sz w:val="20"/>
        </w:rPr>
      </w:pPr>
    </w:p>
    <w:p w:rsidR="0066782E" w:rsidRDefault="0066782E">
      <w:pPr>
        <w:pStyle w:val="BodyText"/>
        <w:spacing w:before="1"/>
        <w:rPr>
          <w:sz w:val="19"/>
        </w:rPr>
      </w:pPr>
    </w:p>
    <w:p w:rsidR="0066782E" w:rsidRDefault="00BC1D38">
      <w:pPr>
        <w:spacing w:before="28" w:line="437" w:lineRule="exact"/>
        <w:ind w:left="1209"/>
        <w:rPr>
          <w:b/>
          <w:sz w:val="36"/>
        </w:rPr>
      </w:pPr>
      <w:r>
        <w:rPr>
          <w:b/>
          <w:spacing w:val="-2"/>
          <w:sz w:val="36"/>
        </w:rPr>
        <w:t>3-Basophilic</w:t>
      </w:r>
    </w:p>
    <w:p w:rsidR="0066782E" w:rsidRDefault="00BC1D38">
      <w:pPr>
        <w:pStyle w:val="BodyText"/>
        <w:spacing w:before="1" w:line="237" w:lineRule="auto"/>
        <w:ind w:left="1209" w:right="2692"/>
      </w:pPr>
      <w:r>
        <w:t>Nucleus: 2 lobes ,content: histamine, seroton</w:t>
      </w:r>
      <w:r>
        <w:t>in, and heparin, Function</w:t>
      </w:r>
      <w:r>
        <w:rPr>
          <w:spacing w:val="-7"/>
        </w:rPr>
        <w:t xml:space="preserve"> </w:t>
      </w:r>
      <w:r>
        <w:t>:</w:t>
      </w:r>
      <w:r>
        <w:rPr>
          <w:i/>
        </w:rPr>
        <w:t>increase</w:t>
      </w:r>
      <w:r>
        <w:rPr>
          <w:i/>
          <w:spacing w:val="-7"/>
        </w:rPr>
        <w:t xml:space="preserve"> </w:t>
      </w:r>
      <w:r>
        <w:rPr>
          <w:i/>
        </w:rPr>
        <w:t>vascular</w:t>
      </w:r>
      <w:r>
        <w:rPr>
          <w:i/>
          <w:spacing w:val="-7"/>
        </w:rPr>
        <w:t xml:space="preserve"> </w:t>
      </w:r>
      <w:r>
        <w:rPr>
          <w:i/>
        </w:rPr>
        <w:t xml:space="preserve">permeability 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basophils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tissue called mast cell( more specific cells)</w:t>
      </w:r>
    </w:p>
    <w:p w:rsidR="0066782E" w:rsidRDefault="00BC1D38">
      <w:pPr>
        <w:pStyle w:val="BodyText"/>
        <w:spacing w:line="436" w:lineRule="exact"/>
        <w:ind w:left="1209"/>
      </w:pPr>
      <w:r>
        <w:t>contain</w:t>
      </w:r>
      <w:r>
        <w:rPr>
          <w:spacing w:val="-8"/>
        </w:rPr>
        <w:t xml:space="preserve"> </w:t>
      </w:r>
      <w:r>
        <w:t>acid</w:t>
      </w:r>
      <w:r>
        <w:rPr>
          <w:spacing w:val="-6"/>
        </w:rPr>
        <w:t xml:space="preserve"> </w:t>
      </w:r>
      <w:r>
        <w:t>phosphatase,</w:t>
      </w:r>
      <w:r>
        <w:rPr>
          <w:spacing w:val="-5"/>
        </w:rPr>
        <w:t xml:space="preserve"> </w:t>
      </w:r>
      <w:r>
        <w:t>alkaline</w:t>
      </w:r>
      <w:r>
        <w:rPr>
          <w:spacing w:val="-6"/>
        </w:rPr>
        <w:t xml:space="preserve"> </w:t>
      </w:r>
      <w:r>
        <w:t>phosphatase,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protease.</w:t>
      </w:r>
    </w:p>
    <w:p w:rsidR="0066782E" w:rsidRDefault="0066782E">
      <w:pPr>
        <w:pStyle w:val="BodyText"/>
        <w:rPr>
          <w:sz w:val="20"/>
        </w:rPr>
      </w:pPr>
    </w:p>
    <w:p w:rsidR="0066782E" w:rsidRDefault="0066782E">
      <w:pPr>
        <w:pStyle w:val="BodyText"/>
        <w:rPr>
          <w:sz w:val="20"/>
        </w:rPr>
      </w:pPr>
    </w:p>
    <w:p w:rsidR="0066782E" w:rsidRDefault="0066782E">
      <w:pPr>
        <w:pStyle w:val="BodyText"/>
        <w:rPr>
          <w:sz w:val="20"/>
        </w:rPr>
      </w:pPr>
    </w:p>
    <w:p w:rsidR="0066782E" w:rsidRDefault="0066782E">
      <w:pPr>
        <w:pStyle w:val="BodyText"/>
        <w:rPr>
          <w:sz w:val="20"/>
        </w:rPr>
      </w:pPr>
    </w:p>
    <w:p w:rsidR="0066782E" w:rsidRDefault="00BC1D38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694754</wp:posOffset>
            </wp:positionH>
            <wp:positionV relativeFrom="paragraph">
              <wp:posOffset>116489</wp:posOffset>
            </wp:positionV>
            <wp:extent cx="7519979" cy="202387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79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2E" w:rsidRDefault="0066782E">
      <w:pPr>
        <w:rPr>
          <w:sz w:val="13"/>
        </w:rPr>
        <w:sectPr w:rsidR="0066782E">
          <w:pgSz w:w="14400" w:h="10800" w:orient="landscape"/>
          <w:pgMar w:top="1000" w:right="300" w:bottom="280" w:left="20" w:header="720" w:footer="720" w:gutter="0"/>
          <w:cols w:space="720"/>
        </w:sectPr>
      </w:pPr>
    </w:p>
    <w:p w:rsidR="0066782E" w:rsidRDefault="00BC1D38">
      <w:pPr>
        <w:ind w:left="397"/>
        <w:rPr>
          <w:b/>
          <w:sz w:val="36"/>
        </w:rPr>
      </w:pPr>
      <w:r>
        <w:rPr>
          <w:b/>
          <w:spacing w:val="-2"/>
          <w:sz w:val="36"/>
        </w:rPr>
        <w:lastRenderedPageBreak/>
        <w:t>4-Monocytes</w:t>
      </w:r>
    </w:p>
    <w:p w:rsidR="0066782E" w:rsidRDefault="00BC1D38">
      <w:pPr>
        <w:pStyle w:val="BodyText"/>
        <w:spacing w:before="205" w:line="352" w:lineRule="auto"/>
        <w:ind w:left="397" w:right="636"/>
        <w:rPr>
          <w:b/>
          <w:i/>
        </w:rPr>
      </w:pPr>
      <w:r>
        <w:rPr>
          <w:b/>
        </w:rPr>
        <w:t>Immature</w:t>
      </w:r>
      <w:r>
        <w:rPr>
          <w:b/>
          <w:spacing w:val="-1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peripheral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fight</w:t>
      </w:r>
      <w:r>
        <w:rPr>
          <w:spacing w:val="-5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 xml:space="preserve">2-3 days in the peripheral blood they migrate into the tissues to form </w:t>
      </w:r>
      <w:r>
        <w:rPr>
          <w:b/>
          <w:i/>
        </w:rPr>
        <w:t>Macrophage.</w:t>
      </w:r>
    </w:p>
    <w:p w:rsidR="0066782E" w:rsidRDefault="00BC1D38">
      <w:pPr>
        <w:spacing w:line="437" w:lineRule="exact"/>
        <w:ind w:left="397"/>
        <w:rPr>
          <w:b/>
          <w:sz w:val="36"/>
        </w:rPr>
      </w:pPr>
      <w:r>
        <w:rPr>
          <w:b/>
          <w:sz w:val="36"/>
        </w:rPr>
        <w:t>it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take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new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name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that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tissue</w:t>
      </w:r>
    </w:p>
    <w:p w:rsidR="0066782E" w:rsidRDefault="00BC1D38">
      <w:pPr>
        <w:spacing w:before="206" w:line="352" w:lineRule="auto"/>
        <w:ind w:left="397" w:right="8239"/>
        <w:rPr>
          <w:sz w:val="3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5908648</wp:posOffset>
            </wp:positionH>
            <wp:positionV relativeFrom="paragraph">
              <wp:posOffset>507243</wp:posOffset>
            </wp:positionV>
            <wp:extent cx="2700299" cy="249524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299" cy="24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1-</w:t>
      </w:r>
      <w:r>
        <w:rPr>
          <w:b/>
          <w:sz w:val="36"/>
        </w:rPr>
        <w:t xml:space="preserve">Macrophages </w:t>
      </w:r>
      <w:r>
        <w:rPr>
          <w:sz w:val="36"/>
        </w:rPr>
        <w:t>in the Lymph Nodes 2-</w:t>
      </w:r>
      <w:r>
        <w:rPr>
          <w:b/>
          <w:sz w:val="36"/>
        </w:rPr>
        <w:t>Alveolar</w:t>
      </w:r>
      <w:r>
        <w:rPr>
          <w:b/>
          <w:spacing w:val="-11"/>
          <w:sz w:val="36"/>
        </w:rPr>
        <w:t xml:space="preserve"> </w:t>
      </w:r>
      <w:r>
        <w:rPr>
          <w:sz w:val="36"/>
        </w:rPr>
        <w:t>Macrophages</w:t>
      </w:r>
      <w:r>
        <w:rPr>
          <w:spacing w:val="-13"/>
          <w:sz w:val="36"/>
        </w:rPr>
        <w:t xml:space="preserve"> </w:t>
      </w:r>
      <w:r>
        <w:rPr>
          <w:sz w:val="36"/>
        </w:rPr>
        <w:t>in</w:t>
      </w:r>
      <w:r>
        <w:rPr>
          <w:spacing w:val="-13"/>
          <w:sz w:val="36"/>
        </w:rPr>
        <w:t xml:space="preserve"> </w:t>
      </w:r>
      <w:r>
        <w:rPr>
          <w:sz w:val="36"/>
        </w:rPr>
        <w:t>the</w:t>
      </w:r>
      <w:r>
        <w:rPr>
          <w:spacing w:val="-13"/>
          <w:sz w:val="36"/>
        </w:rPr>
        <w:t xml:space="preserve"> </w:t>
      </w:r>
      <w:r>
        <w:rPr>
          <w:sz w:val="36"/>
        </w:rPr>
        <w:t>Lungs</w:t>
      </w:r>
    </w:p>
    <w:p w:rsidR="0066782E" w:rsidRDefault="00BC1D38">
      <w:pPr>
        <w:spacing w:line="352" w:lineRule="auto"/>
        <w:ind w:left="397" w:right="6199"/>
        <w:rPr>
          <w:sz w:val="36"/>
        </w:rPr>
      </w:pPr>
      <w:r>
        <w:rPr>
          <w:sz w:val="36"/>
        </w:rPr>
        <w:t>3-</w:t>
      </w:r>
      <w:r>
        <w:rPr>
          <w:b/>
          <w:sz w:val="36"/>
        </w:rPr>
        <w:t>Kupffer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Cells</w:t>
      </w:r>
      <w:r>
        <w:rPr>
          <w:b/>
          <w:spacing w:val="71"/>
          <w:sz w:val="36"/>
        </w:rPr>
        <w:t xml:space="preserve"> </w:t>
      </w:r>
      <w:r>
        <w:rPr>
          <w:sz w:val="36"/>
        </w:rPr>
        <w:t>Macrophages</w:t>
      </w:r>
      <w:r>
        <w:rPr>
          <w:spacing w:val="-9"/>
          <w:sz w:val="36"/>
        </w:rPr>
        <w:t xml:space="preserve"> </w:t>
      </w:r>
      <w:r>
        <w:rPr>
          <w:sz w:val="36"/>
        </w:rPr>
        <w:t>in</w:t>
      </w:r>
      <w:r>
        <w:rPr>
          <w:spacing w:val="-9"/>
          <w:sz w:val="36"/>
        </w:rPr>
        <w:t xml:space="preserve"> </w:t>
      </w:r>
      <w:r>
        <w:rPr>
          <w:sz w:val="36"/>
        </w:rPr>
        <w:t>the</w:t>
      </w:r>
      <w:r>
        <w:rPr>
          <w:spacing w:val="-9"/>
          <w:sz w:val="36"/>
        </w:rPr>
        <w:t xml:space="preserve"> </w:t>
      </w:r>
      <w:r>
        <w:rPr>
          <w:sz w:val="36"/>
        </w:rPr>
        <w:t>Liver</w:t>
      </w:r>
      <w:r>
        <w:rPr>
          <w:spacing w:val="-9"/>
          <w:sz w:val="36"/>
        </w:rPr>
        <w:t xml:space="preserve"> </w:t>
      </w:r>
      <w:r>
        <w:rPr>
          <w:sz w:val="36"/>
        </w:rPr>
        <w:t>Sinusoids 4-</w:t>
      </w:r>
      <w:r>
        <w:rPr>
          <w:b/>
          <w:sz w:val="36"/>
        </w:rPr>
        <w:t xml:space="preserve">Macrophages </w:t>
      </w:r>
      <w:r>
        <w:rPr>
          <w:sz w:val="36"/>
        </w:rPr>
        <w:t>of the Spleen and Bone Marrow</w:t>
      </w:r>
    </w:p>
    <w:p w:rsidR="0066782E" w:rsidRDefault="00BC1D38">
      <w:pPr>
        <w:spacing w:line="437" w:lineRule="exact"/>
        <w:ind w:left="397"/>
        <w:rPr>
          <w:sz w:val="36"/>
        </w:rPr>
      </w:pPr>
      <w:r>
        <w:rPr>
          <w:sz w:val="36"/>
        </w:rPr>
        <w:t>5-</w:t>
      </w:r>
      <w:r>
        <w:rPr>
          <w:b/>
          <w:sz w:val="36"/>
        </w:rPr>
        <w:t>Microglia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brain</w:t>
      </w:r>
    </w:p>
    <w:p w:rsidR="0066782E" w:rsidRDefault="00BC1D38">
      <w:pPr>
        <w:spacing w:before="203"/>
        <w:ind w:left="397"/>
        <w:rPr>
          <w:b/>
          <w:sz w:val="36"/>
        </w:rPr>
      </w:pPr>
      <w:r>
        <w:rPr>
          <w:b/>
          <w:sz w:val="36"/>
        </w:rPr>
        <w:t>Function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Macrophage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(Monocyte)</w:t>
      </w:r>
      <w:r>
        <w:rPr>
          <w:b/>
          <w:spacing w:val="-7"/>
          <w:sz w:val="36"/>
        </w:rPr>
        <w:t xml:space="preserve"> </w:t>
      </w:r>
      <w:r>
        <w:rPr>
          <w:b/>
          <w:spacing w:val="-10"/>
          <w:sz w:val="36"/>
        </w:rPr>
        <w:t>:</w:t>
      </w:r>
    </w:p>
    <w:p w:rsidR="0066782E" w:rsidRDefault="00BC1D38">
      <w:pPr>
        <w:pStyle w:val="BodyText"/>
        <w:spacing w:before="206" w:line="352" w:lineRule="auto"/>
        <w:ind w:left="397" w:right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177165</wp:posOffset>
                </wp:positionV>
                <wp:extent cx="89535" cy="2286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2E" w:rsidRDefault="00BC1D38">
                            <w:pPr>
                              <w:pStyle w:val="BodyText"/>
                              <w:spacing w:line="360" w:lineRule="exact"/>
                            </w:pPr>
                            <w:r>
                              <w:rPr>
                                <w:spacing w:val="-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8.1pt;margin-top:13.95pt;width:7.05pt;height:18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WEqwIAAKY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SRIB20qJJU28ChLc7Q6wx87nrwMuONHKHJjqjubyX9ppGQ64aIHbtWSg4NIxUk5176J08nHG1B&#10;tsMHWUEUsjfSAY216mzloBYI0KFJ98fGsNEgCodJujhfYEThJoqSZeD65pNsftsrbd4x2SFr5FhB&#10;2x02OdxqAyzAdXaxoYQsedu61rfi2QE4TicQGZ7aO5uD6+RDGqSbZJPEXhwtN14cFIV3Xa5jb1mG&#10;F4vivFivi/CnjRvGWcOrigkbZlZVGP9Z1x71PenhqCstW15ZOJuSVrvtulXoQEDVpftsryD5Ezf/&#10;eRruGri8oBRGcXATpV65TC68uIwXXnoRJF4QpjfpMojTuCifU7rlgv07JTTkOF1Ei0lKv+UWuO81&#10;N5J13MDcaHkH4jg6kcwKcCMq11pDeDvZJ6Ww6T+VAio2N9rJ1Sp00qoZtyOgWA1vZXUPwlUSlAXq&#10;hGEHRiPVD4wGGBw51t/3RDGM2vcCxG+nzGyo2djOBhEUnubYYDSZazNNo32v+K4B5On3EvIafpCa&#10;O/U+ZQGp2w0MA0ficXDZaXO6d15P43X1CwAA//8DAFBLAwQUAAYACAAAACEA8MxafN8AAAAJAQAA&#10;DwAAAGRycy9kb3ducmV2LnhtbEyPwU7DMBBE70j8g7WVuFGniRRwmk1VITghIdJw4OjEbmI1XofY&#10;bcPfY05wXM3TzNtyt9iRXfTsjSOEzToBpqlzylCP8NG83D8C80GSkqMjjfCtPeyq25tSFspdqdaX&#10;Q+hZLCFfSIQhhKng3HeDttKv3aQpZkc3WxniOfdczfIay+3I0yTJuZWG4sIgJ/006O50OFuE/SfV&#10;z+brrX2vj7VpGpHQa35CvFst+y2woJfwB8OvflSHKjq17kzKsxFBbPI0ogjpgwAWAZElGbAWIc8E&#10;8Krk/z+ofgAAAP//AwBQSwECLQAUAAYACAAAACEAtoM4kv4AAADhAQAAEwAAAAAAAAAAAAAAAAAA&#10;AAAAW0NvbnRlbnRfVHlwZXNdLnhtbFBLAQItABQABgAIAAAAIQA4/SH/1gAAAJQBAAALAAAAAAAA&#10;AAAAAAAAAC8BAABfcmVscy8ucmVsc1BLAQItABQABgAIAAAAIQBLsRWEqwIAAKYFAAAOAAAAAAAA&#10;AAAAAAAAAC4CAABkcnMvZTJvRG9jLnhtbFBLAQItABQABgAIAAAAIQDwzFp83wAAAAkBAAAPAAAA&#10;AAAAAAAAAAAAAAUFAABkcnMvZG93bnJldi54bWxQSwUGAAAAAAQABADzAAAAEQYAAAAA&#10;" filled="f" stroked="f">
                <v:textbox inset="0,0,0,0">
                  <w:txbxContent>
                    <w:p w:rsidR="0066782E" w:rsidRDefault="00BC1D38">
                      <w:pPr>
                        <w:pStyle w:val="BodyText"/>
                        <w:spacing w:line="360" w:lineRule="exact"/>
                      </w:pPr>
                      <w:r>
                        <w:rPr>
                          <w:spacing w:val="-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1-Defense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bacteria,</w:t>
      </w:r>
      <w:r>
        <w:rPr>
          <w:spacing w:val="-8"/>
        </w:rPr>
        <w:t xml:space="preserve"> </w:t>
      </w:r>
      <w:r>
        <w:t>fungi,</w:t>
      </w:r>
      <w:r>
        <w:rPr>
          <w:spacing w:val="-8"/>
        </w:rPr>
        <w:t xml:space="preserve"> </w:t>
      </w:r>
      <w:r>
        <w:t>viruses,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bodie 2-Remove the dead cells from tissue and circulation</w:t>
      </w:r>
    </w:p>
    <w:p w:rsidR="0066782E" w:rsidRDefault="0066782E">
      <w:pPr>
        <w:pStyle w:val="BodyText"/>
        <w:rPr>
          <w:sz w:val="20"/>
        </w:rPr>
      </w:pPr>
    </w:p>
    <w:p w:rsidR="0066782E" w:rsidRDefault="00BC1D38">
      <w:pPr>
        <w:spacing w:before="178" w:line="437" w:lineRule="exact"/>
        <w:ind w:left="284"/>
        <w:rPr>
          <w:b/>
          <w:sz w:val="36"/>
        </w:rPr>
      </w:pPr>
      <w:r>
        <w:rPr>
          <w:b/>
          <w:sz w:val="36"/>
        </w:rPr>
        <w:t>Phagocytosis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by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Macrophages</w:t>
      </w:r>
    </w:p>
    <w:p w:rsidR="0066782E" w:rsidRDefault="00BC1D38">
      <w:pPr>
        <w:pStyle w:val="ListParagraph"/>
        <w:numPr>
          <w:ilvl w:val="0"/>
          <w:numId w:val="19"/>
        </w:numPr>
        <w:tabs>
          <w:tab w:val="left" w:pos="658"/>
        </w:tabs>
        <w:spacing w:line="435" w:lineRule="exact"/>
        <w:ind w:hanging="374"/>
        <w:rPr>
          <w:sz w:val="36"/>
        </w:rPr>
      </w:pPr>
      <w:r>
        <w:rPr>
          <w:sz w:val="36"/>
        </w:rPr>
        <w:t>Much</w:t>
      </w:r>
      <w:r>
        <w:rPr>
          <w:spacing w:val="-8"/>
          <w:sz w:val="36"/>
        </w:rPr>
        <w:t xml:space="preserve"> </w:t>
      </w:r>
      <w:r>
        <w:rPr>
          <w:sz w:val="36"/>
        </w:rPr>
        <w:t>more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powerful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than</w:t>
      </w:r>
      <w:r>
        <w:rPr>
          <w:spacing w:val="-7"/>
          <w:sz w:val="36"/>
        </w:rPr>
        <w:t xml:space="preserve"> </w:t>
      </w:r>
      <w:r>
        <w:rPr>
          <w:sz w:val="36"/>
        </w:rPr>
        <w:t>neutrophils,Can</w:t>
      </w:r>
      <w:r>
        <w:rPr>
          <w:spacing w:val="-7"/>
          <w:sz w:val="36"/>
        </w:rPr>
        <w:t xml:space="preserve"> </w:t>
      </w:r>
      <w:r>
        <w:rPr>
          <w:sz w:val="36"/>
        </w:rPr>
        <w:t>phagocytoze</w:t>
      </w:r>
      <w:r>
        <w:rPr>
          <w:spacing w:val="-7"/>
          <w:sz w:val="36"/>
        </w:rPr>
        <w:t xml:space="preserve"> </w:t>
      </w:r>
      <w:r>
        <w:rPr>
          <w:sz w:val="36"/>
        </w:rPr>
        <w:t>more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bacteria</w:t>
      </w:r>
    </w:p>
    <w:p w:rsidR="0066782E" w:rsidRDefault="00BC1D38">
      <w:pPr>
        <w:pStyle w:val="ListParagraph"/>
        <w:numPr>
          <w:ilvl w:val="0"/>
          <w:numId w:val="19"/>
        </w:numPr>
        <w:tabs>
          <w:tab w:val="left" w:pos="578"/>
        </w:tabs>
        <w:spacing w:line="437" w:lineRule="exact"/>
        <w:ind w:left="577" w:hanging="294"/>
        <w:rPr>
          <w:sz w:val="36"/>
        </w:rPr>
      </w:pPr>
      <w:r>
        <w:rPr>
          <w:sz w:val="36"/>
        </w:rPr>
        <w:t>Engulf</w:t>
      </w:r>
      <w:r>
        <w:rPr>
          <w:spacing w:val="-8"/>
          <w:sz w:val="36"/>
        </w:rPr>
        <w:t xml:space="preserve"> </w:t>
      </w:r>
      <w:r>
        <w:rPr>
          <w:sz w:val="36"/>
        </w:rPr>
        <w:t>much</w:t>
      </w:r>
      <w:r>
        <w:rPr>
          <w:spacing w:val="-7"/>
          <w:sz w:val="36"/>
        </w:rPr>
        <w:t xml:space="preserve"> </w:t>
      </w:r>
      <w:r>
        <w:rPr>
          <w:sz w:val="36"/>
        </w:rPr>
        <w:t>larger</w:t>
      </w:r>
      <w:r>
        <w:rPr>
          <w:spacing w:val="-8"/>
          <w:sz w:val="36"/>
        </w:rPr>
        <w:t xml:space="preserve"> </w:t>
      </w:r>
      <w:r>
        <w:rPr>
          <w:sz w:val="36"/>
        </w:rPr>
        <w:t>particles</w:t>
      </w:r>
      <w:r>
        <w:rPr>
          <w:spacing w:val="-7"/>
          <w:sz w:val="36"/>
        </w:rPr>
        <w:t xml:space="preserve"> </w:t>
      </w:r>
      <w:r>
        <w:rPr>
          <w:sz w:val="36"/>
        </w:rPr>
        <w:t>(ex.leishmania</w:t>
      </w:r>
      <w:r>
        <w:rPr>
          <w:spacing w:val="-8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toxoplasma),</w:t>
      </w:r>
      <w:r>
        <w:rPr>
          <w:spacing w:val="-8"/>
          <w:sz w:val="36"/>
        </w:rPr>
        <w:t xml:space="preserve"> </w:t>
      </w:r>
      <w:r>
        <w:rPr>
          <w:sz w:val="36"/>
        </w:rPr>
        <w:t>malarial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parasites</w:t>
      </w:r>
    </w:p>
    <w:p w:rsidR="0066782E" w:rsidRDefault="0066782E">
      <w:pPr>
        <w:spacing w:line="437" w:lineRule="exact"/>
        <w:rPr>
          <w:sz w:val="36"/>
        </w:rPr>
        <w:sectPr w:rsidR="0066782E">
          <w:pgSz w:w="14400" w:h="10800" w:orient="landscape"/>
          <w:pgMar w:top="360" w:right="300" w:bottom="280" w:left="20" w:header="720" w:footer="720" w:gutter="0"/>
          <w:cols w:space="720"/>
        </w:sectPr>
      </w:pPr>
    </w:p>
    <w:p w:rsidR="0066782E" w:rsidRDefault="00BC1D38">
      <w:pPr>
        <w:ind w:left="640"/>
        <w:rPr>
          <w:b/>
          <w:sz w:val="36"/>
        </w:rPr>
      </w:pPr>
      <w:r>
        <w:rPr>
          <w:b/>
          <w:spacing w:val="-2"/>
          <w:sz w:val="36"/>
        </w:rPr>
        <w:lastRenderedPageBreak/>
        <w:t>Lymphocytes</w:t>
      </w:r>
    </w:p>
    <w:p w:rsidR="0066782E" w:rsidRDefault="0066782E">
      <w:pPr>
        <w:pStyle w:val="BodyText"/>
        <w:rPr>
          <w:b/>
          <w:sz w:val="29"/>
        </w:rPr>
      </w:pPr>
    </w:p>
    <w:p w:rsidR="0066782E" w:rsidRDefault="00BC1D38">
      <w:pPr>
        <w:pStyle w:val="BodyText"/>
        <w:spacing w:line="352" w:lineRule="auto"/>
        <w:ind w:left="340" w:right="636"/>
      </w:pPr>
      <w:r>
        <w:t>Types: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lymphocytes,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granular,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rounded</w:t>
      </w:r>
      <w:r>
        <w:rPr>
          <w:spacing w:val="-5"/>
        </w:rPr>
        <w:t xml:space="preserve"> </w:t>
      </w:r>
      <w:r>
        <w:t>nucleus General function: responsible for the immunity in the body</w:t>
      </w:r>
    </w:p>
    <w:p w:rsidR="0066782E" w:rsidRDefault="00BC1D38">
      <w:pPr>
        <w:spacing w:line="437" w:lineRule="exact"/>
        <w:ind w:left="340"/>
        <w:rPr>
          <w:sz w:val="36"/>
        </w:rPr>
      </w:pPr>
      <w:r>
        <w:rPr>
          <w:b/>
          <w:sz w:val="36"/>
        </w:rPr>
        <w:t>T-lymphocytes</w:t>
      </w:r>
      <w:r>
        <w:rPr>
          <w:b/>
          <w:spacing w:val="-12"/>
          <w:sz w:val="36"/>
        </w:rPr>
        <w:t xml:space="preserve"> </w:t>
      </w:r>
      <w:r>
        <w:rPr>
          <w:spacing w:val="-2"/>
          <w:sz w:val="36"/>
        </w:rPr>
        <w:t>:(Thymus)</w:t>
      </w:r>
    </w:p>
    <w:p w:rsidR="0066782E" w:rsidRDefault="00BC1D38">
      <w:pPr>
        <w:pStyle w:val="BodyText"/>
        <w:spacing w:before="205" w:line="352" w:lineRule="auto"/>
        <w:ind w:left="340"/>
      </w:pP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lymphocyte:</w:t>
      </w:r>
      <w:r>
        <w:rPr>
          <w:spacing w:val="-6"/>
        </w:rPr>
        <w:t xml:space="preserve"> </w:t>
      </w:r>
      <w:r>
        <w:t>60-80%,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production: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t>marrow,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developing: thymus Function: The main immune cell responsibl</w:t>
      </w:r>
      <w:r>
        <w:t>e for cellular immunity.</w:t>
      </w:r>
    </w:p>
    <w:p w:rsidR="0066782E" w:rsidRDefault="00BC1D38">
      <w:pPr>
        <w:spacing w:line="437" w:lineRule="exact"/>
        <w:ind w:left="340"/>
        <w:rPr>
          <w:sz w:val="36"/>
        </w:rPr>
      </w:pPr>
      <w:r>
        <w:rPr>
          <w:b/>
          <w:sz w:val="36"/>
        </w:rPr>
        <w:t>B-lymphocytes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:(Bone</w:t>
      </w:r>
      <w:r>
        <w:rPr>
          <w:spacing w:val="-9"/>
          <w:sz w:val="36"/>
        </w:rPr>
        <w:t xml:space="preserve"> </w:t>
      </w:r>
      <w:r>
        <w:rPr>
          <w:spacing w:val="-2"/>
          <w:sz w:val="36"/>
        </w:rPr>
        <w:t>marrow)</w:t>
      </w:r>
    </w:p>
    <w:p w:rsidR="0066782E" w:rsidRDefault="00BC1D38">
      <w:pPr>
        <w:pStyle w:val="BodyText"/>
        <w:spacing w:before="206"/>
        <w:ind w:left="340"/>
      </w:pPr>
      <w:r>
        <w:t>B</w:t>
      </w:r>
      <w:r>
        <w:rPr>
          <w:spacing w:val="-5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mature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t>marrow</w:t>
      </w:r>
      <w:r>
        <w:rPr>
          <w:spacing w:val="-5"/>
        </w:rPr>
        <w:t xml:space="preserve"> </w:t>
      </w:r>
      <w:r>
        <w:rPr>
          <w:u w:val="thick"/>
        </w:rPr>
        <w:t>Percentage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lymphocyte:</w:t>
      </w:r>
      <w:r>
        <w:rPr>
          <w:spacing w:val="-5"/>
        </w:rPr>
        <w:t xml:space="preserve"> 20%</w:t>
      </w:r>
    </w:p>
    <w:p w:rsidR="0066782E" w:rsidRDefault="00BC1D38">
      <w:pPr>
        <w:pStyle w:val="BodyText"/>
        <w:spacing w:before="206" w:line="352" w:lineRule="auto"/>
        <w:ind w:left="340"/>
      </w:pPr>
      <w:r>
        <w:rPr>
          <w:u w:val="thick"/>
        </w:rPr>
        <w:t>Site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production</w:t>
      </w:r>
      <w:r>
        <w:t>: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t>marrow</w:t>
      </w:r>
      <w:r>
        <w:rPr>
          <w:spacing w:val="-6"/>
        </w:rPr>
        <w:t xml:space="preserve"> </w:t>
      </w:r>
      <w:r>
        <w:rPr>
          <w:u w:val="thick"/>
        </w:rPr>
        <w:t>Site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developing</w:t>
      </w:r>
      <w:r>
        <w:t>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lymphoid</w:t>
      </w:r>
      <w:r>
        <w:rPr>
          <w:spacing w:val="-6"/>
        </w:rPr>
        <w:t xml:space="preserve"> </w:t>
      </w:r>
      <w:r>
        <w:t>organs</w:t>
      </w:r>
      <w:r>
        <w:rPr>
          <w:spacing w:val="-6"/>
        </w:rPr>
        <w:t xml:space="preserve"> </w:t>
      </w:r>
      <w:r>
        <w:t>(spleen, lymph nodes, etc)</w:t>
      </w:r>
    </w:p>
    <w:p w:rsidR="0066782E" w:rsidRDefault="00BC1D38">
      <w:pPr>
        <w:pStyle w:val="BodyText"/>
        <w:spacing w:line="352" w:lineRule="auto"/>
        <w:ind w:left="340" w:firstLine="81"/>
      </w:pPr>
      <w:r>
        <w:rPr>
          <w:noProof/>
        </w:rPr>
        <w:drawing>
          <wp:anchor distT="0" distB="0" distL="0" distR="0" simplePos="0" relativeHeight="487181824" behindDoc="1" locked="0" layoutInCell="1" allowOverlap="1">
            <wp:simplePos x="0" y="0"/>
            <wp:positionH relativeFrom="page">
              <wp:posOffset>6654710</wp:posOffset>
            </wp:positionH>
            <wp:positionV relativeFrom="paragraph">
              <wp:posOffset>666418</wp:posOffset>
            </wp:positionV>
            <wp:extent cx="2144157" cy="158650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57" cy="1586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Function</w:t>
      </w:r>
      <w:r>
        <w:t>:</w:t>
      </w:r>
      <w:r>
        <w:rPr>
          <w:spacing w:val="-6"/>
        </w:rPr>
        <w:t xml:space="preserve"> </w:t>
      </w:r>
      <w:r>
        <w:t>humoral</w:t>
      </w:r>
      <w:r>
        <w:rPr>
          <w:spacing w:val="-6"/>
        </w:rPr>
        <w:t xml:space="preserve"> </w:t>
      </w:r>
      <w:r>
        <w:t>immunity</w:t>
      </w:r>
      <w:r>
        <w:rPr>
          <w:spacing w:val="-6"/>
        </w:rPr>
        <w:t xml:space="preserve"> </w:t>
      </w:r>
      <w:r>
        <w:t>(against</w:t>
      </w:r>
      <w:r>
        <w:rPr>
          <w:spacing w:val="-6"/>
        </w:rPr>
        <w:t xml:space="preserve"> </w:t>
      </w:r>
      <w:r>
        <w:t>viruses,</w:t>
      </w:r>
      <w:r>
        <w:rPr>
          <w:spacing w:val="-6"/>
        </w:rPr>
        <w:t xml:space="preserve"> </w:t>
      </w:r>
      <w:r>
        <w:t>bacteria,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allergens)</w:t>
      </w:r>
      <w:r>
        <w:rPr>
          <w:spacing w:val="40"/>
        </w:rPr>
        <w:t xml:space="preserve"> </w:t>
      </w:r>
      <w:r>
        <w:t>secreting</w:t>
      </w:r>
      <w:r>
        <w:rPr>
          <w:spacing w:val="-6"/>
        </w:rPr>
        <w:t xml:space="preserve"> </w:t>
      </w:r>
      <w:r>
        <w:t>plasma</w:t>
      </w:r>
      <w:r>
        <w:rPr>
          <w:spacing w:val="-6"/>
        </w:rPr>
        <w:t xml:space="preserve"> </w:t>
      </w:r>
      <w:r>
        <w:t>cells, to produce antibodies</w:t>
      </w:r>
    </w:p>
    <w:p w:rsidR="0066782E" w:rsidRDefault="0066782E">
      <w:pPr>
        <w:spacing w:line="352" w:lineRule="auto"/>
        <w:sectPr w:rsidR="0066782E">
          <w:pgSz w:w="14400" w:h="10800" w:orient="landscape"/>
          <w:pgMar w:top="360" w:right="300" w:bottom="0" w:left="20" w:header="720" w:footer="720" w:gutter="0"/>
          <w:cols w:space="720"/>
        </w:sectPr>
      </w:pPr>
    </w:p>
    <w:p w:rsidR="0066782E" w:rsidRPr="00BC1D38" w:rsidRDefault="0066782E" w:rsidP="00BC1D38">
      <w:pPr>
        <w:tabs>
          <w:tab w:val="left" w:pos="783"/>
        </w:tabs>
        <w:spacing w:before="209" w:line="352" w:lineRule="auto"/>
        <w:ind w:right="3110"/>
        <w:rPr>
          <w:sz w:val="36"/>
        </w:rPr>
      </w:pPr>
    </w:p>
    <w:sectPr w:rsidR="0066782E" w:rsidRPr="00BC1D38">
      <w:pgSz w:w="14400" w:h="10800" w:orient="landscape"/>
      <w:pgMar w:top="36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AF"/>
    <w:multiLevelType w:val="hybridMultilevel"/>
    <w:tmpl w:val="2126FD74"/>
    <w:lvl w:ilvl="0" w:tplc="FB662682">
      <w:start w:val="2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A78655C0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39864E8A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7A44F54C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0D5AA76A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24C897A6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49825A10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91CA5912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8654C850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035E6760"/>
    <w:multiLevelType w:val="hybridMultilevel"/>
    <w:tmpl w:val="164240C4"/>
    <w:lvl w:ilvl="0" w:tplc="05D41222">
      <w:start w:val="1"/>
      <w:numFmt w:val="decimal"/>
      <w:lvlText w:val="%1-"/>
      <w:lvlJc w:val="left"/>
      <w:pPr>
        <w:ind w:left="818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F5AA3418">
      <w:start w:val="1"/>
      <w:numFmt w:val="decimal"/>
      <w:lvlText w:val="%2-"/>
      <w:lvlJc w:val="left"/>
      <w:pPr>
        <w:ind w:left="1159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D97ACF4A">
      <w:start w:val="1"/>
      <w:numFmt w:val="lowerLetter"/>
      <w:lvlText w:val="%3)"/>
      <w:lvlJc w:val="left"/>
      <w:pPr>
        <w:ind w:left="1311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 w:tplc="D47C29D0">
      <w:numFmt w:val="bullet"/>
      <w:lvlText w:val="•"/>
      <w:lvlJc w:val="left"/>
      <w:pPr>
        <w:ind w:left="2960" w:hanging="365"/>
      </w:pPr>
      <w:rPr>
        <w:rFonts w:hint="default"/>
        <w:lang w:val="en-US" w:eastAsia="en-US" w:bidi="ar-SA"/>
      </w:rPr>
    </w:lvl>
    <w:lvl w:ilvl="4" w:tplc="569E5774">
      <w:numFmt w:val="bullet"/>
      <w:lvlText w:val="•"/>
      <w:lvlJc w:val="left"/>
      <w:pPr>
        <w:ind w:left="4591" w:hanging="365"/>
      </w:pPr>
      <w:rPr>
        <w:rFonts w:hint="default"/>
        <w:lang w:val="en-US" w:eastAsia="en-US" w:bidi="ar-SA"/>
      </w:rPr>
    </w:lvl>
    <w:lvl w:ilvl="5" w:tplc="66624924">
      <w:numFmt w:val="bullet"/>
      <w:lvlText w:val="•"/>
      <w:lvlJc w:val="left"/>
      <w:pPr>
        <w:ind w:left="6222" w:hanging="365"/>
      </w:pPr>
      <w:rPr>
        <w:rFonts w:hint="default"/>
        <w:lang w:val="en-US" w:eastAsia="en-US" w:bidi="ar-SA"/>
      </w:rPr>
    </w:lvl>
    <w:lvl w:ilvl="6" w:tplc="5F8273E2">
      <w:numFmt w:val="bullet"/>
      <w:lvlText w:val="•"/>
      <w:lvlJc w:val="left"/>
      <w:pPr>
        <w:ind w:left="7854" w:hanging="365"/>
      </w:pPr>
      <w:rPr>
        <w:rFonts w:hint="default"/>
        <w:lang w:val="en-US" w:eastAsia="en-US" w:bidi="ar-SA"/>
      </w:rPr>
    </w:lvl>
    <w:lvl w:ilvl="7" w:tplc="02B8B30A">
      <w:numFmt w:val="bullet"/>
      <w:lvlText w:val="•"/>
      <w:lvlJc w:val="left"/>
      <w:pPr>
        <w:ind w:left="9485" w:hanging="365"/>
      </w:pPr>
      <w:rPr>
        <w:rFonts w:hint="default"/>
        <w:lang w:val="en-US" w:eastAsia="en-US" w:bidi="ar-SA"/>
      </w:rPr>
    </w:lvl>
    <w:lvl w:ilvl="8" w:tplc="2BB642AA">
      <w:numFmt w:val="bullet"/>
      <w:lvlText w:val="•"/>
      <w:lvlJc w:val="left"/>
      <w:pPr>
        <w:ind w:left="11117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0515139E"/>
    <w:multiLevelType w:val="hybridMultilevel"/>
    <w:tmpl w:val="75D25604"/>
    <w:lvl w:ilvl="0" w:tplc="4AD2E9AA">
      <w:start w:val="1"/>
      <w:numFmt w:val="decimal"/>
      <w:lvlText w:val="%1-"/>
      <w:lvlJc w:val="left"/>
      <w:pPr>
        <w:ind w:left="657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B2C60312">
      <w:numFmt w:val="bullet"/>
      <w:lvlText w:val="•"/>
      <w:lvlJc w:val="left"/>
      <w:pPr>
        <w:ind w:left="2002" w:hanging="373"/>
      </w:pPr>
      <w:rPr>
        <w:rFonts w:hint="default"/>
        <w:lang w:val="en-US" w:eastAsia="en-US" w:bidi="ar-SA"/>
      </w:rPr>
    </w:lvl>
    <w:lvl w:ilvl="2" w:tplc="1C181FCE">
      <w:numFmt w:val="bullet"/>
      <w:lvlText w:val="•"/>
      <w:lvlJc w:val="left"/>
      <w:pPr>
        <w:ind w:left="3344" w:hanging="373"/>
      </w:pPr>
      <w:rPr>
        <w:rFonts w:hint="default"/>
        <w:lang w:val="en-US" w:eastAsia="en-US" w:bidi="ar-SA"/>
      </w:rPr>
    </w:lvl>
    <w:lvl w:ilvl="3" w:tplc="97AE5344">
      <w:numFmt w:val="bullet"/>
      <w:lvlText w:val="•"/>
      <w:lvlJc w:val="left"/>
      <w:pPr>
        <w:ind w:left="4686" w:hanging="373"/>
      </w:pPr>
      <w:rPr>
        <w:rFonts w:hint="default"/>
        <w:lang w:val="en-US" w:eastAsia="en-US" w:bidi="ar-SA"/>
      </w:rPr>
    </w:lvl>
    <w:lvl w:ilvl="4" w:tplc="A886936A">
      <w:numFmt w:val="bullet"/>
      <w:lvlText w:val="•"/>
      <w:lvlJc w:val="left"/>
      <w:pPr>
        <w:ind w:left="6028" w:hanging="373"/>
      </w:pPr>
      <w:rPr>
        <w:rFonts w:hint="default"/>
        <w:lang w:val="en-US" w:eastAsia="en-US" w:bidi="ar-SA"/>
      </w:rPr>
    </w:lvl>
    <w:lvl w:ilvl="5" w:tplc="D64831A0">
      <w:numFmt w:val="bullet"/>
      <w:lvlText w:val="•"/>
      <w:lvlJc w:val="left"/>
      <w:pPr>
        <w:ind w:left="7370" w:hanging="373"/>
      </w:pPr>
      <w:rPr>
        <w:rFonts w:hint="default"/>
        <w:lang w:val="en-US" w:eastAsia="en-US" w:bidi="ar-SA"/>
      </w:rPr>
    </w:lvl>
    <w:lvl w:ilvl="6" w:tplc="1FCAFCD4">
      <w:numFmt w:val="bullet"/>
      <w:lvlText w:val="•"/>
      <w:lvlJc w:val="left"/>
      <w:pPr>
        <w:ind w:left="8712" w:hanging="373"/>
      </w:pPr>
      <w:rPr>
        <w:rFonts w:hint="default"/>
        <w:lang w:val="en-US" w:eastAsia="en-US" w:bidi="ar-SA"/>
      </w:rPr>
    </w:lvl>
    <w:lvl w:ilvl="7" w:tplc="063EBCDA">
      <w:numFmt w:val="bullet"/>
      <w:lvlText w:val="•"/>
      <w:lvlJc w:val="left"/>
      <w:pPr>
        <w:ind w:left="10054" w:hanging="373"/>
      </w:pPr>
      <w:rPr>
        <w:rFonts w:hint="default"/>
        <w:lang w:val="en-US" w:eastAsia="en-US" w:bidi="ar-SA"/>
      </w:rPr>
    </w:lvl>
    <w:lvl w:ilvl="8" w:tplc="7222E0DE">
      <w:numFmt w:val="bullet"/>
      <w:lvlText w:val="•"/>
      <w:lvlJc w:val="left"/>
      <w:pPr>
        <w:ind w:left="11396" w:hanging="373"/>
      </w:pPr>
      <w:rPr>
        <w:rFonts w:hint="default"/>
        <w:lang w:val="en-US" w:eastAsia="en-US" w:bidi="ar-SA"/>
      </w:rPr>
    </w:lvl>
  </w:abstractNum>
  <w:abstractNum w:abstractNumId="3" w15:restartNumberingAfterBreak="0">
    <w:nsid w:val="0D676649"/>
    <w:multiLevelType w:val="hybridMultilevel"/>
    <w:tmpl w:val="A36A8C48"/>
    <w:lvl w:ilvl="0" w:tplc="3034B5A2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942E3188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8FFA1690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0C00C23E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4CAA6D2A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6BD082D4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5D2E3116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699AA480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57360D20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1BA25AD9"/>
    <w:multiLevelType w:val="hybridMultilevel"/>
    <w:tmpl w:val="FE3CFD74"/>
    <w:lvl w:ilvl="0" w:tplc="FE1ACC8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7F278E4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2E909340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A5FA155E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3DCC25A6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9490CCA6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899A81EE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2C668D0E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FC608DFC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1F135528"/>
    <w:multiLevelType w:val="hybridMultilevel"/>
    <w:tmpl w:val="73C49562"/>
    <w:lvl w:ilvl="0" w:tplc="59267750">
      <w:start w:val="1"/>
      <w:numFmt w:val="lowerLetter"/>
      <w:lvlText w:val="%1."/>
      <w:lvlJc w:val="left"/>
      <w:pPr>
        <w:ind w:left="1324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C41CEA04">
      <w:numFmt w:val="bullet"/>
      <w:lvlText w:val="•"/>
      <w:lvlJc w:val="left"/>
      <w:pPr>
        <w:ind w:left="2626" w:hanging="346"/>
      </w:pPr>
      <w:rPr>
        <w:rFonts w:hint="default"/>
        <w:lang w:val="en-US" w:eastAsia="en-US" w:bidi="ar-SA"/>
      </w:rPr>
    </w:lvl>
    <w:lvl w:ilvl="2" w:tplc="2CCE4EC0">
      <w:numFmt w:val="bullet"/>
      <w:lvlText w:val="•"/>
      <w:lvlJc w:val="left"/>
      <w:pPr>
        <w:ind w:left="3932" w:hanging="346"/>
      </w:pPr>
      <w:rPr>
        <w:rFonts w:hint="default"/>
        <w:lang w:val="en-US" w:eastAsia="en-US" w:bidi="ar-SA"/>
      </w:rPr>
    </w:lvl>
    <w:lvl w:ilvl="3" w:tplc="6C7EAF0E">
      <w:numFmt w:val="bullet"/>
      <w:lvlText w:val="•"/>
      <w:lvlJc w:val="left"/>
      <w:pPr>
        <w:ind w:left="5238" w:hanging="346"/>
      </w:pPr>
      <w:rPr>
        <w:rFonts w:hint="default"/>
        <w:lang w:val="en-US" w:eastAsia="en-US" w:bidi="ar-SA"/>
      </w:rPr>
    </w:lvl>
    <w:lvl w:ilvl="4" w:tplc="1F0084E0">
      <w:numFmt w:val="bullet"/>
      <w:lvlText w:val="•"/>
      <w:lvlJc w:val="left"/>
      <w:pPr>
        <w:ind w:left="6544" w:hanging="346"/>
      </w:pPr>
      <w:rPr>
        <w:rFonts w:hint="default"/>
        <w:lang w:val="en-US" w:eastAsia="en-US" w:bidi="ar-SA"/>
      </w:rPr>
    </w:lvl>
    <w:lvl w:ilvl="5" w:tplc="FACADC72">
      <w:numFmt w:val="bullet"/>
      <w:lvlText w:val="•"/>
      <w:lvlJc w:val="left"/>
      <w:pPr>
        <w:ind w:left="7850" w:hanging="346"/>
      </w:pPr>
      <w:rPr>
        <w:rFonts w:hint="default"/>
        <w:lang w:val="en-US" w:eastAsia="en-US" w:bidi="ar-SA"/>
      </w:rPr>
    </w:lvl>
    <w:lvl w:ilvl="6" w:tplc="9BB027E4">
      <w:numFmt w:val="bullet"/>
      <w:lvlText w:val="•"/>
      <w:lvlJc w:val="left"/>
      <w:pPr>
        <w:ind w:left="9156" w:hanging="346"/>
      </w:pPr>
      <w:rPr>
        <w:rFonts w:hint="default"/>
        <w:lang w:val="en-US" w:eastAsia="en-US" w:bidi="ar-SA"/>
      </w:rPr>
    </w:lvl>
    <w:lvl w:ilvl="7" w:tplc="AA68E122">
      <w:numFmt w:val="bullet"/>
      <w:lvlText w:val="•"/>
      <w:lvlJc w:val="left"/>
      <w:pPr>
        <w:ind w:left="10462" w:hanging="346"/>
      </w:pPr>
      <w:rPr>
        <w:rFonts w:hint="default"/>
        <w:lang w:val="en-US" w:eastAsia="en-US" w:bidi="ar-SA"/>
      </w:rPr>
    </w:lvl>
    <w:lvl w:ilvl="8" w:tplc="9244A0AE">
      <w:numFmt w:val="bullet"/>
      <w:lvlText w:val="•"/>
      <w:lvlJc w:val="left"/>
      <w:pPr>
        <w:ind w:left="11768" w:hanging="346"/>
      </w:pPr>
      <w:rPr>
        <w:rFonts w:hint="default"/>
        <w:lang w:val="en-US" w:eastAsia="en-US" w:bidi="ar-SA"/>
      </w:rPr>
    </w:lvl>
  </w:abstractNum>
  <w:abstractNum w:abstractNumId="6" w15:restartNumberingAfterBreak="0">
    <w:nsid w:val="1FF707BD"/>
    <w:multiLevelType w:val="hybridMultilevel"/>
    <w:tmpl w:val="174E68E0"/>
    <w:lvl w:ilvl="0" w:tplc="EF508368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93AA56E6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4FF4D97A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AA3657BE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7CD4424C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B5FE74DA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5A446B94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9EFA68DE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A7FCEA88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29567C0D"/>
    <w:multiLevelType w:val="hybridMultilevel"/>
    <w:tmpl w:val="836EB8DE"/>
    <w:lvl w:ilvl="0" w:tplc="BFC68D3E">
      <w:numFmt w:val="bullet"/>
      <w:lvlText w:val="•"/>
      <w:lvlJc w:val="left"/>
      <w:pPr>
        <w:ind w:left="127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FABC82E8">
      <w:numFmt w:val="bullet"/>
      <w:lvlText w:val="•"/>
      <w:lvlJc w:val="left"/>
      <w:pPr>
        <w:ind w:left="1869" w:hanging="5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96548E58">
      <w:numFmt w:val="bullet"/>
      <w:lvlText w:val="•"/>
      <w:lvlJc w:val="left"/>
      <w:pPr>
        <w:ind w:left="3251" w:hanging="533"/>
      </w:pPr>
      <w:rPr>
        <w:rFonts w:hint="default"/>
        <w:lang w:val="en-US" w:eastAsia="en-US" w:bidi="ar-SA"/>
      </w:rPr>
    </w:lvl>
    <w:lvl w:ilvl="3" w:tplc="385EDC18">
      <w:numFmt w:val="bullet"/>
      <w:lvlText w:val="•"/>
      <w:lvlJc w:val="left"/>
      <w:pPr>
        <w:ind w:left="4642" w:hanging="533"/>
      </w:pPr>
      <w:rPr>
        <w:rFonts w:hint="default"/>
        <w:lang w:val="en-US" w:eastAsia="en-US" w:bidi="ar-SA"/>
      </w:rPr>
    </w:lvl>
    <w:lvl w:ilvl="4" w:tplc="24484A06">
      <w:numFmt w:val="bullet"/>
      <w:lvlText w:val="•"/>
      <w:lvlJc w:val="left"/>
      <w:pPr>
        <w:ind w:left="6033" w:hanging="533"/>
      </w:pPr>
      <w:rPr>
        <w:rFonts w:hint="default"/>
        <w:lang w:val="en-US" w:eastAsia="en-US" w:bidi="ar-SA"/>
      </w:rPr>
    </w:lvl>
    <w:lvl w:ilvl="5" w:tplc="59CA0A5E">
      <w:numFmt w:val="bullet"/>
      <w:lvlText w:val="•"/>
      <w:lvlJc w:val="left"/>
      <w:pPr>
        <w:ind w:left="7424" w:hanging="533"/>
      </w:pPr>
      <w:rPr>
        <w:rFonts w:hint="default"/>
        <w:lang w:val="en-US" w:eastAsia="en-US" w:bidi="ar-SA"/>
      </w:rPr>
    </w:lvl>
    <w:lvl w:ilvl="6" w:tplc="2FA89BE2">
      <w:numFmt w:val="bullet"/>
      <w:lvlText w:val="•"/>
      <w:lvlJc w:val="left"/>
      <w:pPr>
        <w:ind w:left="8815" w:hanging="533"/>
      </w:pPr>
      <w:rPr>
        <w:rFonts w:hint="default"/>
        <w:lang w:val="en-US" w:eastAsia="en-US" w:bidi="ar-SA"/>
      </w:rPr>
    </w:lvl>
    <w:lvl w:ilvl="7" w:tplc="DE621848">
      <w:numFmt w:val="bullet"/>
      <w:lvlText w:val="•"/>
      <w:lvlJc w:val="left"/>
      <w:pPr>
        <w:ind w:left="10206" w:hanging="533"/>
      </w:pPr>
      <w:rPr>
        <w:rFonts w:hint="default"/>
        <w:lang w:val="en-US" w:eastAsia="en-US" w:bidi="ar-SA"/>
      </w:rPr>
    </w:lvl>
    <w:lvl w:ilvl="8" w:tplc="CFD48FC8">
      <w:numFmt w:val="bullet"/>
      <w:lvlText w:val="•"/>
      <w:lvlJc w:val="left"/>
      <w:pPr>
        <w:ind w:left="11597" w:hanging="533"/>
      </w:pPr>
      <w:rPr>
        <w:rFonts w:hint="default"/>
        <w:lang w:val="en-US" w:eastAsia="en-US" w:bidi="ar-SA"/>
      </w:rPr>
    </w:lvl>
  </w:abstractNum>
  <w:abstractNum w:abstractNumId="8" w15:restartNumberingAfterBreak="0">
    <w:nsid w:val="33AF7311"/>
    <w:multiLevelType w:val="hybridMultilevel"/>
    <w:tmpl w:val="57F6DF4C"/>
    <w:lvl w:ilvl="0" w:tplc="0694CC36">
      <w:numFmt w:val="bullet"/>
      <w:lvlText w:val="-"/>
      <w:lvlJc w:val="left"/>
      <w:pPr>
        <w:ind w:left="847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B3A06E40">
      <w:numFmt w:val="bullet"/>
      <w:lvlText w:val="•"/>
      <w:lvlJc w:val="left"/>
      <w:pPr>
        <w:ind w:left="2194" w:hanging="192"/>
      </w:pPr>
      <w:rPr>
        <w:rFonts w:hint="default"/>
        <w:lang w:val="en-US" w:eastAsia="en-US" w:bidi="ar-SA"/>
      </w:rPr>
    </w:lvl>
    <w:lvl w:ilvl="2" w:tplc="F712FB0A">
      <w:numFmt w:val="bullet"/>
      <w:lvlText w:val="•"/>
      <w:lvlJc w:val="left"/>
      <w:pPr>
        <w:ind w:left="3548" w:hanging="192"/>
      </w:pPr>
      <w:rPr>
        <w:rFonts w:hint="default"/>
        <w:lang w:val="en-US" w:eastAsia="en-US" w:bidi="ar-SA"/>
      </w:rPr>
    </w:lvl>
    <w:lvl w:ilvl="3" w:tplc="5C3CE060">
      <w:numFmt w:val="bullet"/>
      <w:lvlText w:val="•"/>
      <w:lvlJc w:val="left"/>
      <w:pPr>
        <w:ind w:left="4902" w:hanging="192"/>
      </w:pPr>
      <w:rPr>
        <w:rFonts w:hint="default"/>
        <w:lang w:val="en-US" w:eastAsia="en-US" w:bidi="ar-SA"/>
      </w:rPr>
    </w:lvl>
    <w:lvl w:ilvl="4" w:tplc="8600218E">
      <w:numFmt w:val="bullet"/>
      <w:lvlText w:val="•"/>
      <w:lvlJc w:val="left"/>
      <w:pPr>
        <w:ind w:left="6256" w:hanging="192"/>
      </w:pPr>
      <w:rPr>
        <w:rFonts w:hint="default"/>
        <w:lang w:val="en-US" w:eastAsia="en-US" w:bidi="ar-SA"/>
      </w:rPr>
    </w:lvl>
    <w:lvl w:ilvl="5" w:tplc="C0D89632">
      <w:numFmt w:val="bullet"/>
      <w:lvlText w:val="•"/>
      <w:lvlJc w:val="left"/>
      <w:pPr>
        <w:ind w:left="7610" w:hanging="192"/>
      </w:pPr>
      <w:rPr>
        <w:rFonts w:hint="default"/>
        <w:lang w:val="en-US" w:eastAsia="en-US" w:bidi="ar-SA"/>
      </w:rPr>
    </w:lvl>
    <w:lvl w:ilvl="6" w:tplc="7172AB6E">
      <w:numFmt w:val="bullet"/>
      <w:lvlText w:val="•"/>
      <w:lvlJc w:val="left"/>
      <w:pPr>
        <w:ind w:left="8964" w:hanging="192"/>
      </w:pPr>
      <w:rPr>
        <w:rFonts w:hint="default"/>
        <w:lang w:val="en-US" w:eastAsia="en-US" w:bidi="ar-SA"/>
      </w:rPr>
    </w:lvl>
    <w:lvl w:ilvl="7" w:tplc="4404D33A">
      <w:numFmt w:val="bullet"/>
      <w:lvlText w:val="•"/>
      <w:lvlJc w:val="left"/>
      <w:pPr>
        <w:ind w:left="10318" w:hanging="192"/>
      </w:pPr>
      <w:rPr>
        <w:rFonts w:hint="default"/>
        <w:lang w:val="en-US" w:eastAsia="en-US" w:bidi="ar-SA"/>
      </w:rPr>
    </w:lvl>
    <w:lvl w:ilvl="8" w:tplc="E66C7402">
      <w:numFmt w:val="bullet"/>
      <w:lvlText w:val="•"/>
      <w:lvlJc w:val="left"/>
      <w:pPr>
        <w:ind w:left="11672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33F161EE"/>
    <w:multiLevelType w:val="hybridMultilevel"/>
    <w:tmpl w:val="8464529A"/>
    <w:lvl w:ilvl="0" w:tplc="4B161EDA">
      <w:start w:val="1"/>
      <w:numFmt w:val="decimal"/>
      <w:lvlText w:val="%1-"/>
      <w:lvlJc w:val="left"/>
      <w:pPr>
        <w:ind w:left="1045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F69A083E">
      <w:numFmt w:val="bullet"/>
      <w:lvlText w:val="•"/>
      <w:lvlJc w:val="left"/>
      <w:pPr>
        <w:ind w:left="2374" w:hanging="294"/>
      </w:pPr>
      <w:rPr>
        <w:rFonts w:hint="default"/>
        <w:lang w:val="en-US" w:eastAsia="en-US" w:bidi="ar-SA"/>
      </w:rPr>
    </w:lvl>
    <w:lvl w:ilvl="2" w:tplc="6C402DE8">
      <w:numFmt w:val="bullet"/>
      <w:lvlText w:val="•"/>
      <w:lvlJc w:val="left"/>
      <w:pPr>
        <w:ind w:left="3708" w:hanging="294"/>
      </w:pPr>
      <w:rPr>
        <w:rFonts w:hint="default"/>
        <w:lang w:val="en-US" w:eastAsia="en-US" w:bidi="ar-SA"/>
      </w:rPr>
    </w:lvl>
    <w:lvl w:ilvl="3" w:tplc="9AA0582A">
      <w:numFmt w:val="bullet"/>
      <w:lvlText w:val="•"/>
      <w:lvlJc w:val="left"/>
      <w:pPr>
        <w:ind w:left="5042" w:hanging="294"/>
      </w:pPr>
      <w:rPr>
        <w:rFonts w:hint="default"/>
        <w:lang w:val="en-US" w:eastAsia="en-US" w:bidi="ar-SA"/>
      </w:rPr>
    </w:lvl>
    <w:lvl w:ilvl="4" w:tplc="B696354C">
      <w:numFmt w:val="bullet"/>
      <w:lvlText w:val="•"/>
      <w:lvlJc w:val="left"/>
      <w:pPr>
        <w:ind w:left="6376" w:hanging="294"/>
      </w:pPr>
      <w:rPr>
        <w:rFonts w:hint="default"/>
        <w:lang w:val="en-US" w:eastAsia="en-US" w:bidi="ar-SA"/>
      </w:rPr>
    </w:lvl>
    <w:lvl w:ilvl="5" w:tplc="35044BC6">
      <w:numFmt w:val="bullet"/>
      <w:lvlText w:val="•"/>
      <w:lvlJc w:val="left"/>
      <w:pPr>
        <w:ind w:left="7710" w:hanging="294"/>
      </w:pPr>
      <w:rPr>
        <w:rFonts w:hint="default"/>
        <w:lang w:val="en-US" w:eastAsia="en-US" w:bidi="ar-SA"/>
      </w:rPr>
    </w:lvl>
    <w:lvl w:ilvl="6" w:tplc="5AA03A46">
      <w:numFmt w:val="bullet"/>
      <w:lvlText w:val="•"/>
      <w:lvlJc w:val="left"/>
      <w:pPr>
        <w:ind w:left="9044" w:hanging="294"/>
      </w:pPr>
      <w:rPr>
        <w:rFonts w:hint="default"/>
        <w:lang w:val="en-US" w:eastAsia="en-US" w:bidi="ar-SA"/>
      </w:rPr>
    </w:lvl>
    <w:lvl w:ilvl="7" w:tplc="F3268E5E">
      <w:numFmt w:val="bullet"/>
      <w:lvlText w:val="•"/>
      <w:lvlJc w:val="left"/>
      <w:pPr>
        <w:ind w:left="10378" w:hanging="294"/>
      </w:pPr>
      <w:rPr>
        <w:rFonts w:hint="default"/>
        <w:lang w:val="en-US" w:eastAsia="en-US" w:bidi="ar-SA"/>
      </w:rPr>
    </w:lvl>
    <w:lvl w:ilvl="8" w:tplc="38D6F47A">
      <w:numFmt w:val="bullet"/>
      <w:lvlText w:val="•"/>
      <w:lvlJc w:val="left"/>
      <w:pPr>
        <w:ind w:left="11712" w:hanging="294"/>
      </w:pPr>
      <w:rPr>
        <w:rFonts w:hint="default"/>
        <w:lang w:val="en-US" w:eastAsia="en-US" w:bidi="ar-SA"/>
      </w:rPr>
    </w:lvl>
  </w:abstractNum>
  <w:abstractNum w:abstractNumId="10" w15:restartNumberingAfterBreak="0">
    <w:nsid w:val="37AD34C3"/>
    <w:multiLevelType w:val="hybridMultilevel"/>
    <w:tmpl w:val="A8D8D606"/>
    <w:lvl w:ilvl="0" w:tplc="28F6B81A">
      <w:numFmt w:val="bullet"/>
      <w:lvlText w:val="—"/>
      <w:lvlJc w:val="left"/>
      <w:pPr>
        <w:ind w:left="684" w:hanging="4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6DF019A8">
      <w:numFmt w:val="bullet"/>
      <w:lvlText w:val="•"/>
      <w:lvlJc w:val="left"/>
      <w:pPr>
        <w:ind w:left="2050" w:hanging="408"/>
      </w:pPr>
      <w:rPr>
        <w:rFonts w:hint="default"/>
        <w:lang w:val="en-US" w:eastAsia="en-US" w:bidi="ar-SA"/>
      </w:rPr>
    </w:lvl>
    <w:lvl w:ilvl="2" w:tplc="BEB01CE4">
      <w:numFmt w:val="bullet"/>
      <w:lvlText w:val="•"/>
      <w:lvlJc w:val="left"/>
      <w:pPr>
        <w:ind w:left="3420" w:hanging="408"/>
      </w:pPr>
      <w:rPr>
        <w:rFonts w:hint="default"/>
        <w:lang w:val="en-US" w:eastAsia="en-US" w:bidi="ar-SA"/>
      </w:rPr>
    </w:lvl>
    <w:lvl w:ilvl="3" w:tplc="BCEAEE98">
      <w:numFmt w:val="bullet"/>
      <w:lvlText w:val="•"/>
      <w:lvlJc w:val="left"/>
      <w:pPr>
        <w:ind w:left="4790" w:hanging="408"/>
      </w:pPr>
      <w:rPr>
        <w:rFonts w:hint="default"/>
        <w:lang w:val="en-US" w:eastAsia="en-US" w:bidi="ar-SA"/>
      </w:rPr>
    </w:lvl>
    <w:lvl w:ilvl="4" w:tplc="EF541F94">
      <w:numFmt w:val="bullet"/>
      <w:lvlText w:val="•"/>
      <w:lvlJc w:val="left"/>
      <w:pPr>
        <w:ind w:left="6160" w:hanging="408"/>
      </w:pPr>
      <w:rPr>
        <w:rFonts w:hint="default"/>
        <w:lang w:val="en-US" w:eastAsia="en-US" w:bidi="ar-SA"/>
      </w:rPr>
    </w:lvl>
    <w:lvl w:ilvl="5" w:tplc="EACE643A">
      <w:numFmt w:val="bullet"/>
      <w:lvlText w:val="•"/>
      <w:lvlJc w:val="left"/>
      <w:pPr>
        <w:ind w:left="7530" w:hanging="408"/>
      </w:pPr>
      <w:rPr>
        <w:rFonts w:hint="default"/>
        <w:lang w:val="en-US" w:eastAsia="en-US" w:bidi="ar-SA"/>
      </w:rPr>
    </w:lvl>
    <w:lvl w:ilvl="6" w:tplc="910058EE">
      <w:numFmt w:val="bullet"/>
      <w:lvlText w:val="•"/>
      <w:lvlJc w:val="left"/>
      <w:pPr>
        <w:ind w:left="8900" w:hanging="408"/>
      </w:pPr>
      <w:rPr>
        <w:rFonts w:hint="default"/>
        <w:lang w:val="en-US" w:eastAsia="en-US" w:bidi="ar-SA"/>
      </w:rPr>
    </w:lvl>
    <w:lvl w:ilvl="7" w:tplc="32E85D78">
      <w:numFmt w:val="bullet"/>
      <w:lvlText w:val="•"/>
      <w:lvlJc w:val="left"/>
      <w:pPr>
        <w:ind w:left="10270" w:hanging="408"/>
      </w:pPr>
      <w:rPr>
        <w:rFonts w:hint="default"/>
        <w:lang w:val="en-US" w:eastAsia="en-US" w:bidi="ar-SA"/>
      </w:rPr>
    </w:lvl>
    <w:lvl w:ilvl="8" w:tplc="2E0037BC">
      <w:numFmt w:val="bullet"/>
      <w:lvlText w:val="•"/>
      <w:lvlJc w:val="left"/>
      <w:pPr>
        <w:ind w:left="11640" w:hanging="408"/>
      </w:pPr>
      <w:rPr>
        <w:rFonts w:hint="default"/>
        <w:lang w:val="en-US" w:eastAsia="en-US" w:bidi="ar-SA"/>
      </w:rPr>
    </w:lvl>
  </w:abstractNum>
  <w:abstractNum w:abstractNumId="11" w15:restartNumberingAfterBreak="0">
    <w:nsid w:val="3F9D31A9"/>
    <w:multiLevelType w:val="hybridMultilevel"/>
    <w:tmpl w:val="BC08F634"/>
    <w:lvl w:ilvl="0" w:tplc="C59A6130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DE09F70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30C2CB88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A50EB97C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67E2DD40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6B3AF9B6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5A002A6E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298C2608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474CBAF0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12" w15:restartNumberingAfterBreak="0">
    <w:nsid w:val="41C558B6"/>
    <w:multiLevelType w:val="hybridMultilevel"/>
    <w:tmpl w:val="28FCC030"/>
    <w:lvl w:ilvl="0" w:tplc="7568B7CA">
      <w:start w:val="1"/>
      <w:numFmt w:val="decimal"/>
      <w:lvlText w:val="(%1)"/>
      <w:lvlJc w:val="left"/>
      <w:pPr>
        <w:ind w:left="782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66B0C616">
      <w:numFmt w:val="bullet"/>
      <w:lvlText w:val="•"/>
      <w:lvlJc w:val="left"/>
      <w:pPr>
        <w:ind w:left="2140" w:hanging="485"/>
      </w:pPr>
      <w:rPr>
        <w:rFonts w:hint="default"/>
        <w:lang w:val="en-US" w:eastAsia="en-US" w:bidi="ar-SA"/>
      </w:rPr>
    </w:lvl>
    <w:lvl w:ilvl="2" w:tplc="C4A46CC8">
      <w:numFmt w:val="bullet"/>
      <w:lvlText w:val="•"/>
      <w:lvlJc w:val="left"/>
      <w:pPr>
        <w:ind w:left="3500" w:hanging="485"/>
      </w:pPr>
      <w:rPr>
        <w:rFonts w:hint="default"/>
        <w:lang w:val="en-US" w:eastAsia="en-US" w:bidi="ar-SA"/>
      </w:rPr>
    </w:lvl>
    <w:lvl w:ilvl="3" w:tplc="C2609096">
      <w:numFmt w:val="bullet"/>
      <w:lvlText w:val="•"/>
      <w:lvlJc w:val="left"/>
      <w:pPr>
        <w:ind w:left="4860" w:hanging="485"/>
      </w:pPr>
      <w:rPr>
        <w:rFonts w:hint="default"/>
        <w:lang w:val="en-US" w:eastAsia="en-US" w:bidi="ar-SA"/>
      </w:rPr>
    </w:lvl>
    <w:lvl w:ilvl="4" w:tplc="607613E0">
      <w:numFmt w:val="bullet"/>
      <w:lvlText w:val="•"/>
      <w:lvlJc w:val="left"/>
      <w:pPr>
        <w:ind w:left="6220" w:hanging="485"/>
      </w:pPr>
      <w:rPr>
        <w:rFonts w:hint="default"/>
        <w:lang w:val="en-US" w:eastAsia="en-US" w:bidi="ar-SA"/>
      </w:rPr>
    </w:lvl>
    <w:lvl w:ilvl="5" w:tplc="CD1AF424">
      <w:numFmt w:val="bullet"/>
      <w:lvlText w:val="•"/>
      <w:lvlJc w:val="left"/>
      <w:pPr>
        <w:ind w:left="7580" w:hanging="485"/>
      </w:pPr>
      <w:rPr>
        <w:rFonts w:hint="default"/>
        <w:lang w:val="en-US" w:eastAsia="en-US" w:bidi="ar-SA"/>
      </w:rPr>
    </w:lvl>
    <w:lvl w:ilvl="6" w:tplc="B6E8797C">
      <w:numFmt w:val="bullet"/>
      <w:lvlText w:val="•"/>
      <w:lvlJc w:val="left"/>
      <w:pPr>
        <w:ind w:left="8940" w:hanging="485"/>
      </w:pPr>
      <w:rPr>
        <w:rFonts w:hint="default"/>
        <w:lang w:val="en-US" w:eastAsia="en-US" w:bidi="ar-SA"/>
      </w:rPr>
    </w:lvl>
    <w:lvl w:ilvl="7" w:tplc="23EC5BEA">
      <w:numFmt w:val="bullet"/>
      <w:lvlText w:val="•"/>
      <w:lvlJc w:val="left"/>
      <w:pPr>
        <w:ind w:left="10300" w:hanging="485"/>
      </w:pPr>
      <w:rPr>
        <w:rFonts w:hint="default"/>
        <w:lang w:val="en-US" w:eastAsia="en-US" w:bidi="ar-SA"/>
      </w:rPr>
    </w:lvl>
    <w:lvl w:ilvl="8" w:tplc="76226EF0">
      <w:numFmt w:val="bullet"/>
      <w:lvlText w:val="•"/>
      <w:lvlJc w:val="left"/>
      <w:pPr>
        <w:ind w:left="11660" w:hanging="485"/>
      </w:pPr>
      <w:rPr>
        <w:rFonts w:hint="default"/>
        <w:lang w:val="en-US" w:eastAsia="en-US" w:bidi="ar-SA"/>
      </w:rPr>
    </w:lvl>
  </w:abstractNum>
  <w:abstractNum w:abstractNumId="13" w15:restartNumberingAfterBreak="0">
    <w:nsid w:val="44320732"/>
    <w:multiLevelType w:val="hybridMultilevel"/>
    <w:tmpl w:val="76BEECD2"/>
    <w:lvl w:ilvl="0" w:tplc="DE367380">
      <w:start w:val="3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93C8DA0A">
      <w:start w:val="2"/>
      <w:numFmt w:val="decimal"/>
      <w:lvlText w:val="%2-"/>
      <w:lvlJc w:val="left"/>
      <w:pPr>
        <w:ind w:left="700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5560CC3C">
      <w:numFmt w:val="bullet"/>
      <w:lvlText w:val="•"/>
      <w:lvlJc w:val="left"/>
      <w:pPr>
        <w:ind w:left="1360" w:hanging="294"/>
      </w:pPr>
      <w:rPr>
        <w:rFonts w:hint="default"/>
        <w:lang w:val="en-US" w:eastAsia="en-US" w:bidi="ar-SA"/>
      </w:rPr>
    </w:lvl>
    <w:lvl w:ilvl="3" w:tplc="BADE55C4">
      <w:numFmt w:val="bullet"/>
      <w:lvlText w:val="•"/>
      <w:lvlJc w:val="left"/>
      <w:pPr>
        <w:ind w:left="2445" w:hanging="294"/>
      </w:pPr>
      <w:rPr>
        <w:rFonts w:hint="default"/>
        <w:lang w:val="en-US" w:eastAsia="en-US" w:bidi="ar-SA"/>
      </w:rPr>
    </w:lvl>
    <w:lvl w:ilvl="4" w:tplc="C45A433A">
      <w:numFmt w:val="bullet"/>
      <w:lvlText w:val="•"/>
      <w:lvlJc w:val="left"/>
      <w:pPr>
        <w:ind w:left="3531" w:hanging="294"/>
      </w:pPr>
      <w:rPr>
        <w:rFonts w:hint="default"/>
        <w:lang w:val="en-US" w:eastAsia="en-US" w:bidi="ar-SA"/>
      </w:rPr>
    </w:lvl>
    <w:lvl w:ilvl="5" w:tplc="883A97C4">
      <w:numFmt w:val="bullet"/>
      <w:lvlText w:val="•"/>
      <w:lvlJc w:val="left"/>
      <w:pPr>
        <w:ind w:left="4616" w:hanging="294"/>
      </w:pPr>
      <w:rPr>
        <w:rFonts w:hint="default"/>
        <w:lang w:val="en-US" w:eastAsia="en-US" w:bidi="ar-SA"/>
      </w:rPr>
    </w:lvl>
    <w:lvl w:ilvl="6" w:tplc="C826116C">
      <w:numFmt w:val="bullet"/>
      <w:lvlText w:val="•"/>
      <w:lvlJc w:val="left"/>
      <w:pPr>
        <w:ind w:left="5702" w:hanging="294"/>
      </w:pPr>
      <w:rPr>
        <w:rFonts w:hint="default"/>
        <w:lang w:val="en-US" w:eastAsia="en-US" w:bidi="ar-SA"/>
      </w:rPr>
    </w:lvl>
    <w:lvl w:ilvl="7" w:tplc="A4340134">
      <w:numFmt w:val="bullet"/>
      <w:lvlText w:val="•"/>
      <w:lvlJc w:val="left"/>
      <w:pPr>
        <w:ind w:left="6787" w:hanging="294"/>
      </w:pPr>
      <w:rPr>
        <w:rFonts w:hint="default"/>
        <w:lang w:val="en-US" w:eastAsia="en-US" w:bidi="ar-SA"/>
      </w:rPr>
    </w:lvl>
    <w:lvl w:ilvl="8" w:tplc="6D82973E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</w:abstractNum>
  <w:abstractNum w:abstractNumId="14" w15:restartNumberingAfterBreak="0">
    <w:nsid w:val="4D0A2B55"/>
    <w:multiLevelType w:val="hybridMultilevel"/>
    <w:tmpl w:val="1512A10C"/>
    <w:lvl w:ilvl="0" w:tplc="B4743C96">
      <w:numFmt w:val="bullet"/>
      <w:lvlText w:val="•"/>
      <w:lvlJc w:val="left"/>
      <w:pPr>
        <w:ind w:left="142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BEE26C9C">
      <w:numFmt w:val="bullet"/>
      <w:lvlText w:val="•"/>
      <w:lvlJc w:val="left"/>
      <w:pPr>
        <w:ind w:left="2716" w:hanging="452"/>
      </w:pPr>
      <w:rPr>
        <w:rFonts w:hint="default"/>
        <w:lang w:val="en-US" w:eastAsia="en-US" w:bidi="ar-SA"/>
      </w:rPr>
    </w:lvl>
    <w:lvl w:ilvl="2" w:tplc="FE04A2D2">
      <w:numFmt w:val="bullet"/>
      <w:lvlText w:val="•"/>
      <w:lvlJc w:val="left"/>
      <w:pPr>
        <w:ind w:left="4012" w:hanging="452"/>
      </w:pPr>
      <w:rPr>
        <w:rFonts w:hint="default"/>
        <w:lang w:val="en-US" w:eastAsia="en-US" w:bidi="ar-SA"/>
      </w:rPr>
    </w:lvl>
    <w:lvl w:ilvl="3" w:tplc="BC3E061E">
      <w:numFmt w:val="bullet"/>
      <w:lvlText w:val="•"/>
      <w:lvlJc w:val="left"/>
      <w:pPr>
        <w:ind w:left="5308" w:hanging="452"/>
      </w:pPr>
      <w:rPr>
        <w:rFonts w:hint="default"/>
        <w:lang w:val="en-US" w:eastAsia="en-US" w:bidi="ar-SA"/>
      </w:rPr>
    </w:lvl>
    <w:lvl w:ilvl="4" w:tplc="EDA0C7BE">
      <w:numFmt w:val="bullet"/>
      <w:lvlText w:val="•"/>
      <w:lvlJc w:val="left"/>
      <w:pPr>
        <w:ind w:left="6604" w:hanging="452"/>
      </w:pPr>
      <w:rPr>
        <w:rFonts w:hint="default"/>
        <w:lang w:val="en-US" w:eastAsia="en-US" w:bidi="ar-SA"/>
      </w:rPr>
    </w:lvl>
    <w:lvl w:ilvl="5" w:tplc="6688FB84">
      <w:numFmt w:val="bullet"/>
      <w:lvlText w:val="•"/>
      <w:lvlJc w:val="left"/>
      <w:pPr>
        <w:ind w:left="7900" w:hanging="452"/>
      </w:pPr>
      <w:rPr>
        <w:rFonts w:hint="default"/>
        <w:lang w:val="en-US" w:eastAsia="en-US" w:bidi="ar-SA"/>
      </w:rPr>
    </w:lvl>
    <w:lvl w:ilvl="6" w:tplc="7B12F78E">
      <w:numFmt w:val="bullet"/>
      <w:lvlText w:val="•"/>
      <w:lvlJc w:val="left"/>
      <w:pPr>
        <w:ind w:left="9196" w:hanging="452"/>
      </w:pPr>
      <w:rPr>
        <w:rFonts w:hint="default"/>
        <w:lang w:val="en-US" w:eastAsia="en-US" w:bidi="ar-SA"/>
      </w:rPr>
    </w:lvl>
    <w:lvl w:ilvl="7" w:tplc="B882E4D6">
      <w:numFmt w:val="bullet"/>
      <w:lvlText w:val="•"/>
      <w:lvlJc w:val="left"/>
      <w:pPr>
        <w:ind w:left="10492" w:hanging="452"/>
      </w:pPr>
      <w:rPr>
        <w:rFonts w:hint="default"/>
        <w:lang w:val="en-US" w:eastAsia="en-US" w:bidi="ar-SA"/>
      </w:rPr>
    </w:lvl>
    <w:lvl w:ilvl="8" w:tplc="9BFEED5A">
      <w:numFmt w:val="bullet"/>
      <w:lvlText w:val="•"/>
      <w:lvlJc w:val="left"/>
      <w:pPr>
        <w:ind w:left="11788" w:hanging="452"/>
      </w:pPr>
      <w:rPr>
        <w:rFonts w:hint="default"/>
        <w:lang w:val="en-US" w:eastAsia="en-US" w:bidi="ar-SA"/>
      </w:rPr>
    </w:lvl>
  </w:abstractNum>
  <w:abstractNum w:abstractNumId="15" w15:restartNumberingAfterBreak="0">
    <w:nsid w:val="4D643698"/>
    <w:multiLevelType w:val="hybridMultilevel"/>
    <w:tmpl w:val="4D2015CA"/>
    <w:lvl w:ilvl="0" w:tplc="6EB8E860">
      <w:start w:val="1"/>
      <w:numFmt w:val="decimal"/>
      <w:lvlText w:val="%1-"/>
      <w:lvlJc w:val="left"/>
      <w:pPr>
        <w:ind w:left="417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5C08362A">
      <w:start w:val="3"/>
      <w:numFmt w:val="decimal"/>
      <w:lvlText w:val="%2-"/>
      <w:lvlJc w:val="left"/>
      <w:pPr>
        <w:ind w:left="298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5AD636FE">
      <w:start w:val="1"/>
      <w:numFmt w:val="decimal"/>
      <w:lvlText w:val="%3."/>
      <w:lvlJc w:val="left"/>
      <w:pPr>
        <w:ind w:left="2804" w:hanging="4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 w:tplc="26585B76">
      <w:numFmt w:val="bullet"/>
      <w:lvlText w:val="•"/>
      <w:lvlJc w:val="left"/>
      <w:pPr>
        <w:ind w:left="4247" w:hanging="471"/>
      </w:pPr>
      <w:rPr>
        <w:rFonts w:hint="default"/>
        <w:lang w:val="en-US" w:eastAsia="en-US" w:bidi="ar-SA"/>
      </w:rPr>
    </w:lvl>
    <w:lvl w:ilvl="4" w:tplc="3122300E">
      <w:numFmt w:val="bullet"/>
      <w:lvlText w:val="•"/>
      <w:lvlJc w:val="left"/>
      <w:pPr>
        <w:ind w:left="5695" w:hanging="471"/>
      </w:pPr>
      <w:rPr>
        <w:rFonts w:hint="default"/>
        <w:lang w:val="en-US" w:eastAsia="en-US" w:bidi="ar-SA"/>
      </w:rPr>
    </w:lvl>
    <w:lvl w:ilvl="5" w:tplc="E23E1742">
      <w:numFmt w:val="bullet"/>
      <w:lvlText w:val="•"/>
      <w:lvlJc w:val="left"/>
      <w:pPr>
        <w:ind w:left="7142" w:hanging="471"/>
      </w:pPr>
      <w:rPr>
        <w:rFonts w:hint="default"/>
        <w:lang w:val="en-US" w:eastAsia="en-US" w:bidi="ar-SA"/>
      </w:rPr>
    </w:lvl>
    <w:lvl w:ilvl="6" w:tplc="80104716">
      <w:numFmt w:val="bullet"/>
      <w:lvlText w:val="•"/>
      <w:lvlJc w:val="left"/>
      <w:pPr>
        <w:ind w:left="8590" w:hanging="471"/>
      </w:pPr>
      <w:rPr>
        <w:rFonts w:hint="default"/>
        <w:lang w:val="en-US" w:eastAsia="en-US" w:bidi="ar-SA"/>
      </w:rPr>
    </w:lvl>
    <w:lvl w:ilvl="7" w:tplc="6B2E56B4">
      <w:numFmt w:val="bullet"/>
      <w:lvlText w:val="•"/>
      <w:lvlJc w:val="left"/>
      <w:pPr>
        <w:ind w:left="10037" w:hanging="471"/>
      </w:pPr>
      <w:rPr>
        <w:rFonts w:hint="default"/>
        <w:lang w:val="en-US" w:eastAsia="en-US" w:bidi="ar-SA"/>
      </w:rPr>
    </w:lvl>
    <w:lvl w:ilvl="8" w:tplc="B78A97D4">
      <w:numFmt w:val="bullet"/>
      <w:lvlText w:val="•"/>
      <w:lvlJc w:val="left"/>
      <w:pPr>
        <w:ind w:left="11485" w:hanging="471"/>
      </w:pPr>
      <w:rPr>
        <w:rFonts w:hint="default"/>
        <w:lang w:val="en-US" w:eastAsia="en-US" w:bidi="ar-SA"/>
      </w:rPr>
    </w:lvl>
  </w:abstractNum>
  <w:abstractNum w:abstractNumId="16" w15:restartNumberingAfterBreak="0">
    <w:nsid w:val="5B1B6D52"/>
    <w:multiLevelType w:val="hybridMultilevel"/>
    <w:tmpl w:val="44B41668"/>
    <w:lvl w:ilvl="0" w:tplc="D0C0E3D4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C72EB3C0">
      <w:numFmt w:val="bullet"/>
      <w:lvlText w:val="•"/>
      <w:lvlJc w:val="left"/>
      <w:pPr>
        <w:ind w:left="1364" w:hanging="288"/>
      </w:pPr>
      <w:rPr>
        <w:rFonts w:hint="default"/>
        <w:lang w:val="en-US" w:eastAsia="en-US" w:bidi="ar-SA"/>
      </w:rPr>
    </w:lvl>
    <w:lvl w:ilvl="2" w:tplc="7D68744C">
      <w:numFmt w:val="bullet"/>
      <w:lvlText w:val="•"/>
      <w:lvlJc w:val="left"/>
      <w:pPr>
        <w:ind w:left="2328" w:hanging="288"/>
      </w:pPr>
      <w:rPr>
        <w:rFonts w:hint="default"/>
        <w:lang w:val="en-US" w:eastAsia="en-US" w:bidi="ar-SA"/>
      </w:rPr>
    </w:lvl>
    <w:lvl w:ilvl="3" w:tplc="ED7A27FA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FE524514">
      <w:numFmt w:val="bullet"/>
      <w:lvlText w:val="•"/>
      <w:lvlJc w:val="left"/>
      <w:pPr>
        <w:ind w:left="4257" w:hanging="288"/>
      </w:pPr>
      <w:rPr>
        <w:rFonts w:hint="default"/>
        <w:lang w:val="en-US" w:eastAsia="en-US" w:bidi="ar-SA"/>
      </w:rPr>
    </w:lvl>
    <w:lvl w:ilvl="5" w:tplc="91E8E776">
      <w:numFmt w:val="bullet"/>
      <w:lvlText w:val="•"/>
      <w:lvlJc w:val="left"/>
      <w:pPr>
        <w:ind w:left="5222" w:hanging="288"/>
      </w:pPr>
      <w:rPr>
        <w:rFonts w:hint="default"/>
        <w:lang w:val="en-US" w:eastAsia="en-US" w:bidi="ar-SA"/>
      </w:rPr>
    </w:lvl>
    <w:lvl w:ilvl="6" w:tplc="44C6E27C">
      <w:numFmt w:val="bullet"/>
      <w:lvlText w:val="•"/>
      <w:lvlJc w:val="left"/>
      <w:pPr>
        <w:ind w:left="6186" w:hanging="288"/>
      </w:pPr>
      <w:rPr>
        <w:rFonts w:hint="default"/>
        <w:lang w:val="en-US" w:eastAsia="en-US" w:bidi="ar-SA"/>
      </w:rPr>
    </w:lvl>
    <w:lvl w:ilvl="7" w:tplc="47E6C94C">
      <w:numFmt w:val="bullet"/>
      <w:lvlText w:val="•"/>
      <w:lvlJc w:val="left"/>
      <w:pPr>
        <w:ind w:left="7150" w:hanging="288"/>
      </w:pPr>
      <w:rPr>
        <w:rFonts w:hint="default"/>
        <w:lang w:val="en-US" w:eastAsia="en-US" w:bidi="ar-SA"/>
      </w:rPr>
    </w:lvl>
    <w:lvl w:ilvl="8" w:tplc="F28EB4A2">
      <w:numFmt w:val="bullet"/>
      <w:lvlText w:val="•"/>
      <w:lvlJc w:val="left"/>
      <w:pPr>
        <w:ind w:left="8115" w:hanging="288"/>
      </w:pPr>
      <w:rPr>
        <w:rFonts w:hint="default"/>
        <w:lang w:val="en-US" w:eastAsia="en-US" w:bidi="ar-SA"/>
      </w:rPr>
    </w:lvl>
  </w:abstractNum>
  <w:abstractNum w:abstractNumId="17" w15:restartNumberingAfterBreak="0">
    <w:nsid w:val="71F505A9"/>
    <w:multiLevelType w:val="hybridMultilevel"/>
    <w:tmpl w:val="C2606614"/>
    <w:lvl w:ilvl="0" w:tplc="976EFB1C">
      <w:numFmt w:val="bullet"/>
      <w:lvlText w:val="•"/>
      <w:lvlJc w:val="left"/>
      <w:pPr>
        <w:ind w:left="108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17FA1900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2" w:tplc="591278EC">
      <w:numFmt w:val="bullet"/>
      <w:lvlText w:val="•"/>
      <w:lvlJc w:val="left"/>
      <w:pPr>
        <w:ind w:left="3740" w:hanging="452"/>
      </w:pPr>
      <w:rPr>
        <w:rFonts w:hint="default"/>
        <w:lang w:val="en-US" w:eastAsia="en-US" w:bidi="ar-SA"/>
      </w:rPr>
    </w:lvl>
    <w:lvl w:ilvl="3" w:tplc="91747CD0">
      <w:numFmt w:val="bullet"/>
      <w:lvlText w:val="•"/>
      <w:lvlJc w:val="left"/>
      <w:pPr>
        <w:ind w:left="5070" w:hanging="452"/>
      </w:pPr>
      <w:rPr>
        <w:rFonts w:hint="default"/>
        <w:lang w:val="en-US" w:eastAsia="en-US" w:bidi="ar-SA"/>
      </w:rPr>
    </w:lvl>
    <w:lvl w:ilvl="4" w:tplc="CAFE1C1C">
      <w:numFmt w:val="bullet"/>
      <w:lvlText w:val="•"/>
      <w:lvlJc w:val="left"/>
      <w:pPr>
        <w:ind w:left="6400" w:hanging="452"/>
      </w:pPr>
      <w:rPr>
        <w:rFonts w:hint="default"/>
        <w:lang w:val="en-US" w:eastAsia="en-US" w:bidi="ar-SA"/>
      </w:rPr>
    </w:lvl>
    <w:lvl w:ilvl="5" w:tplc="D8E0866E">
      <w:numFmt w:val="bullet"/>
      <w:lvlText w:val="•"/>
      <w:lvlJc w:val="left"/>
      <w:pPr>
        <w:ind w:left="7730" w:hanging="452"/>
      </w:pPr>
      <w:rPr>
        <w:rFonts w:hint="default"/>
        <w:lang w:val="en-US" w:eastAsia="en-US" w:bidi="ar-SA"/>
      </w:rPr>
    </w:lvl>
    <w:lvl w:ilvl="6" w:tplc="CD84D026">
      <w:numFmt w:val="bullet"/>
      <w:lvlText w:val="•"/>
      <w:lvlJc w:val="left"/>
      <w:pPr>
        <w:ind w:left="9060" w:hanging="452"/>
      </w:pPr>
      <w:rPr>
        <w:rFonts w:hint="default"/>
        <w:lang w:val="en-US" w:eastAsia="en-US" w:bidi="ar-SA"/>
      </w:rPr>
    </w:lvl>
    <w:lvl w:ilvl="7" w:tplc="E4647D18">
      <w:numFmt w:val="bullet"/>
      <w:lvlText w:val="•"/>
      <w:lvlJc w:val="left"/>
      <w:pPr>
        <w:ind w:left="10390" w:hanging="452"/>
      </w:pPr>
      <w:rPr>
        <w:rFonts w:hint="default"/>
        <w:lang w:val="en-US" w:eastAsia="en-US" w:bidi="ar-SA"/>
      </w:rPr>
    </w:lvl>
    <w:lvl w:ilvl="8" w:tplc="5FE67906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18" w15:restartNumberingAfterBreak="0">
    <w:nsid w:val="7E8F1AFE"/>
    <w:multiLevelType w:val="hybridMultilevel"/>
    <w:tmpl w:val="527AAD3C"/>
    <w:lvl w:ilvl="0" w:tplc="715671E6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E258DF86">
      <w:numFmt w:val="bullet"/>
      <w:lvlText w:val="•"/>
      <w:lvlJc w:val="left"/>
      <w:pPr>
        <w:ind w:left="1256" w:hanging="164"/>
      </w:pPr>
      <w:rPr>
        <w:rFonts w:hint="default"/>
        <w:lang w:val="en-US" w:eastAsia="en-US" w:bidi="ar-SA"/>
      </w:rPr>
    </w:lvl>
    <w:lvl w:ilvl="2" w:tplc="A6B85280">
      <w:numFmt w:val="bullet"/>
      <w:lvlText w:val="•"/>
      <w:lvlJc w:val="left"/>
      <w:pPr>
        <w:ind w:left="2232" w:hanging="164"/>
      </w:pPr>
      <w:rPr>
        <w:rFonts w:hint="default"/>
        <w:lang w:val="en-US" w:eastAsia="en-US" w:bidi="ar-SA"/>
      </w:rPr>
    </w:lvl>
    <w:lvl w:ilvl="3" w:tplc="7E98ED96">
      <w:numFmt w:val="bullet"/>
      <w:lvlText w:val="•"/>
      <w:lvlJc w:val="left"/>
      <w:pPr>
        <w:ind w:left="3209" w:hanging="164"/>
      </w:pPr>
      <w:rPr>
        <w:rFonts w:hint="default"/>
        <w:lang w:val="en-US" w:eastAsia="en-US" w:bidi="ar-SA"/>
      </w:rPr>
    </w:lvl>
    <w:lvl w:ilvl="4" w:tplc="554A5AEA">
      <w:numFmt w:val="bullet"/>
      <w:lvlText w:val="•"/>
      <w:lvlJc w:val="left"/>
      <w:pPr>
        <w:ind w:left="4185" w:hanging="164"/>
      </w:pPr>
      <w:rPr>
        <w:rFonts w:hint="default"/>
        <w:lang w:val="en-US" w:eastAsia="en-US" w:bidi="ar-SA"/>
      </w:rPr>
    </w:lvl>
    <w:lvl w:ilvl="5" w:tplc="1C02B8B2">
      <w:numFmt w:val="bullet"/>
      <w:lvlText w:val="•"/>
      <w:lvlJc w:val="left"/>
      <w:pPr>
        <w:ind w:left="5162" w:hanging="164"/>
      </w:pPr>
      <w:rPr>
        <w:rFonts w:hint="default"/>
        <w:lang w:val="en-US" w:eastAsia="en-US" w:bidi="ar-SA"/>
      </w:rPr>
    </w:lvl>
    <w:lvl w:ilvl="6" w:tplc="2D7072BA">
      <w:numFmt w:val="bullet"/>
      <w:lvlText w:val="•"/>
      <w:lvlJc w:val="left"/>
      <w:pPr>
        <w:ind w:left="6138" w:hanging="164"/>
      </w:pPr>
      <w:rPr>
        <w:rFonts w:hint="default"/>
        <w:lang w:val="en-US" w:eastAsia="en-US" w:bidi="ar-SA"/>
      </w:rPr>
    </w:lvl>
    <w:lvl w:ilvl="7" w:tplc="B71AED8A">
      <w:numFmt w:val="bullet"/>
      <w:lvlText w:val="•"/>
      <w:lvlJc w:val="left"/>
      <w:pPr>
        <w:ind w:left="7114" w:hanging="164"/>
      </w:pPr>
      <w:rPr>
        <w:rFonts w:hint="default"/>
        <w:lang w:val="en-US" w:eastAsia="en-US" w:bidi="ar-SA"/>
      </w:rPr>
    </w:lvl>
    <w:lvl w:ilvl="8" w:tplc="64580D58">
      <w:numFmt w:val="bullet"/>
      <w:lvlText w:val="•"/>
      <w:lvlJc w:val="left"/>
      <w:pPr>
        <w:ind w:left="8091" w:hanging="164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7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0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2E"/>
    <w:rsid w:val="0066782E"/>
    <w:rsid w:val="00B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A6F"/>
  <w15:docId w15:val="{AD697D23-9F5F-425D-B11C-C9B08B6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985" w:lineRule="exact"/>
      <w:ind w:left="2355" w:right="2506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line="728" w:lineRule="exact"/>
      <w:ind w:left="2355" w:right="2506"/>
      <w:jc w:val="center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2355"/>
      <w:jc w:val="center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1"/>
    <w:qFormat/>
    <w:pPr>
      <w:ind w:left="851"/>
      <w:outlineLvl w:val="3"/>
    </w:pPr>
    <w:rPr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spacing w:before="19"/>
      <w:ind w:left="1645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205"/>
      <w:ind w:left="284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9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2022-08-19T21:26:00Z</dcterms:created>
  <dcterms:modified xsi:type="dcterms:W3CDTF">2022-08-19T21:26:00Z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2022-07-29T00:00:00Z</vt:filetime>
  </property>
</Properties>
</file>