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B34E7" w:rsidRDefault="001F5319">
      <w:pPr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 xml:space="preserve">Lecture  Two </w:t>
      </w:r>
    </w:p>
    <w:p w:rsidR="00F1046B" w:rsidRPr="00F1046B" w:rsidRDefault="00F1046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16/10/2022</w:t>
      </w:r>
      <w:bookmarkStart w:id="0" w:name="_GoBack"/>
      <w:bookmarkEnd w:id="0"/>
    </w:p>
    <w:p w:rsidR="00145B69" w:rsidRPr="00F1046B" w:rsidRDefault="00145B69" w:rsidP="00145B69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F1046B">
        <w:rPr>
          <w:rFonts w:asciiTheme="majorBidi" w:hAnsiTheme="majorBidi" w:cstheme="majorBidi"/>
          <w:b/>
          <w:bCs/>
          <w:sz w:val="28"/>
          <w:szCs w:val="28"/>
          <w:u w:val="single"/>
        </w:rPr>
        <w:t>Crystal Structure</w:t>
      </w:r>
      <w:r w:rsidR="000C22B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of Material</w:t>
      </w:r>
    </w:p>
    <w:p w:rsidR="00145B69" w:rsidRPr="00F1046B" w:rsidRDefault="00145B69" w:rsidP="001D3076">
      <w:pPr>
        <w:pStyle w:val="a3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 xml:space="preserve">Solid materials may be classified according to the regularity with which </w:t>
      </w:r>
      <w:r w:rsidRPr="00F1046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atoms or ions</w:t>
      </w:r>
      <w:r w:rsidRPr="00F1046B">
        <w:rPr>
          <w:rFonts w:asciiTheme="majorBidi" w:hAnsiTheme="majorBidi" w:cstheme="majorBidi"/>
          <w:sz w:val="28"/>
          <w:szCs w:val="28"/>
        </w:rPr>
        <w:t xml:space="preserve"> are arranged with respect to one another. </w:t>
      </w:r>
    </w:p>
    <w:p w:rsidR="00145B69" w:rsidRPr="00F1046B" w:rsidRDefault="00145B69" w:rsidP="001D3076">
      <w:pPr>
        <w:pStyle w:val="a3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 xml:space="preserve">A crystalline material is one in which the atoms are situated in a repeating or periodic array over large atomic distances—that is, the atoms will position themselves in a </w:t>
      </w:r>
      <w:r w:rsidRPr="00F1046B">
        <w:rPr>
          <w:rFonts w:asciiTheme="majorBidi" w:hAnsiTheme="majorBidi" w:cstheme="majorBidi"/>
          <w:b/>
          <w:bCs/>
          <w:color w:val="FF0000"/>
          <w:sz w:val="28"/>
          <w:szCs w:val="28"/>
        </w:rPr>
        <w:t>repetitive three-dimensional pattern</w:t>
      </w:r>
      <w:r w:rsidRPr="00F1046B">
        <w:rPr>
          <w:rFonts w:asciiTheme="majorBidi" w:hAnsiTheme="majorBidi" w:cstheme="majorBidi"/>
          <w:sz w:val="28"/>
          <w:szCs w:val="28"/>
        </w:rPr>
        <w:t>, in which each atom is bonded to its nearest-neighbor atoms.</w:t>
      </w:r>
    </w:p>
    <w:p w:rsidR="00D41C67" w:rsidRPr="00F1046B" w:rsidRDefault="00D41C67" w:rsidP="001D3076">
      <w:pPr>
        <w:pStyle w:val="a3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lattice</w:t>
      </w:r>
      <w:r w:rsidRPr="00F1046B">
        <w:rPr>
          <w:rFonts w:asciiTheme="majorBidi" w:hAnsiTheme="majorBidi" w:cstheme="majorBidi"/>
          <w:sz w:val="28"/>
          <w:szCs w:val="28"/>
        </w:rPr>
        <w:t xml:space="preserve"> means a three-dimensional array of points set of mathematical points coinciding with atom positions.</w:t>
      </w:r>
    </w:p>
    <w:p w:rsidR="001F5319" w:rsidRPr="00F1046B" w:rsidRDefault="00D41C67" w:rsidP="001D3076">
      <w:pPr>
        <w:pStyle w:val="a3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>small groups of atoms form a repetitive pattern.</w:t>
      </w:r>
      <w:r w:rsidRPr="00F1046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called unit cells. </w:t>
      </w:r>
    </w:p>
    <w:p w:rsidR="00B03AF3" w:rsidRPr="00F1046B" w:rsidRDefault="00D41C67" w:rsidP="001D3076">
      <w:pPr>
        <w:pStyle w:val="a3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 xml:space="preserve">Unit cells for most crystal structures are </w:t>
      </w:r>
      <w:r w:rsidRPr="00F1046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parallelepipeds or prisms.</w:t>
      </w:r>
    </w:p>
    <w:p w:rsidR="00B03AF3" w:rsidRPr="00F1046B" w:rsidRDefault="00522BF3" w:rsidP="001D3076">
      <w:pPr>
        <w:pStyle w:val="a3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shd w:val="clear" w:color="auto" w:fill="FFFFFF"/>
        </w:rPr>
        <w:t>Amorphous materials</w:t>
      </w:r>
      <w:r w:rsidRPr="00F1046B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 xml:space="preserve"> </w:t>
      </w:r>
      <w:r w:rsidRPr="00F1046B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>are </w:t>
      </w:r>
      <w:r w:rsidRPr="00F1046B">
        <w:rPr>
          <w:rFonts w:asciiTheme="majorBidi" w:hAnsiTheme="majorBidi" w:cstheme="majorBidi"/>
          <w:b/>
          <w:bCs/>
          <w:color w:val="202124"/>
          <w:sz w:val="28"/>
          <w:szCs w:val="28"/>
          <w:shd w:val="clear" w:color="auto" w:fill="FFFFFF"/>
        </w:rPr>
        <w:t>those that have no detectable crystal structure</w:t>
      </w:r>
      <w:r w:rsidRPr="00F1046B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</w:rPr>
        <w:t>. Amorphous film materials can be formed by: • Deposition of a natural “glassy” material such as a glass composition.</w:t>
      </w:r>
    </w:p>
    <w:p w:rsidR="00522BF3" w:rsidRPr="00F1046B" w:rsidRDefault="00B03AF3" w:rsidP="001D307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 xml:space="preserve">Three relatively simple crystal structures are found for most of the common metals: - </w:t>
      </w:r>
    </w:p>
    <w:p w:rsidR="00522BF3" w:rsidRPr="00F1046B" w:rsidRDefault="00522BF3" w:rsidP="001D307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>1-</w:t>
      </w:r>
      <w:r w:rsidR="00B03AF3" w:rsidRPr="00F1046B">
        <w:rPr>
          <w:rFonts w:asciiTheme="majorBidi" w:hAnsiTheme="majorBidi" w:cstheme="majorBidi"/>
          <w:sz w:val="28"/>
          <w:szCs w:val="28"/>
        </w:rPr>
        <w:t>Face centered cubic. (F.C.C.)</w:t>
      </w:r>
    </w:p>
    <w:p w:rsidR="00522BF3" w:rsidRPr="00F1046B" w:rsidRDefault="00522BF3" w:rsidP="001D307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>2</w:t>
      </w:r>
      <w:r w:rsidR="00B03AF3" w:rsidRPr="00F1046B">
        <w:rPr>
          <w:rFonts w:asciiTheme="majorBidi" w:hAnsiTheme="majorBidi" w:cstheme="majorBidi"/>
          <w:sz w:val="28"/>
          <w:szCs w:val="28"/>
        </w:rPr>
        <w:t xml:space="preserve">- Body- centered cubic . (B.C.C.) </w:t>
      </w:r>
    </w:p>
    <w:p w:rsidR="00522BF3" w:rsidRPr="00F1046B" w:rsidRDefault="00522BF3" w:rsidP="001D307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sz w:val="28"/>
          <w:szCs w:val="28"/>
        </w:rPr>
        <w:t>3</w:t>
      </w:r>
      <w:r w:rsidR="00B03AF3" w:rsidRPr="00F1046B">
        <w:rPr>
          <w:rFonts w:asciiTheme="majorBidi" w:hAnsiTheme="majorBidi" w:cstheme="majorBidi"/>
          <w:sz w:val="28"/>
          <w:szCs w:val="28"/>
        </w:rPr>
        <w:t>- Hexagonal close-packed. (H.C.P.)</w:t>
      </w:r>
    </w:p>
    <w:p w:rsidR="00522BF3" w:rsidRPr="00F1046B" w:rsidRDefault="00522BF3" w:rsidP="001D307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F1046B" w:rsidRPr="00F1046B" w:rsidRDefault="00F1046B" w:rsidP="00B03AF3">
      <w:pPr>
        <w:rPr>
          <w:rFonts w:asciiTheme="majorBidi" w:hAnsiTheme="majorBidi" w:cstheme="majorBidi"/>
          <w:sz w:val="28"/>
          <w:szCs w:val="28"/>
        </w:rPr>
      </w:pPr>
    </w:p>
    <w:p w:rsidR="00522BF3" w:rsidRDefault="00522BF3" w:rsidP="00F1046B">
      <w:pPr>
        <w:tabs>
          <w:tab w:val="left" w:pos="3612"/>
        </w:tabs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F1046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lastRenderedPageBreak/>
        <w:t>1-Face centered cubic. (F.C.C.)</w:t>
      </w:r>
    </w:p>
    <w:p w:rsidR="006128F6" w:rsidRPr="00F1046B" w:rsidRDefault="006128F6" w:rsidP="00F1046B">
      <w:pPr>
        <w:tabs>
          <w:tab w:val="left" w:pos="3612"/>
        </w:tabs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13F1C03" wp14:editId="4D229673">
            <wp:extent cx="1981200" cy="1600200"/>
            <wp:effectExtent l="19050" t="19050" r="19050" b="1905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3DF9" w:rsidRPr="00F1046B" w:rsidRDefault="00522BF3" w:rsidP="00253DF9">
      <w:pPr>
        <w:jc w:val="center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48BFD16" wp14:editId="297902EB">
            <wp:extent cx="5745561" cy="2654500"/>
            <wp:effectExtent l="0" t="0" r="762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801" cy="26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67" w:rsidRPr="00F1046B" w:rsidRDefault="00D41C67" w:rsidP="00253DF9">
      <w:pPr>
        <w:rPr>
          <w:rFonts w:asciiTheme="majorBidi" w:hAnsiTheme="majorBidi" w:cstheme="majorBidi"/>
          <w:sz w:val="28"/>
          <w:szCs w:val="28"/>
        </w:rPr>
      </w:pPr>
    </w:p>
    <w:p w:rsidR="00253DF9" w:rsidRPr="00F1046B" w:rsidRDefault="00253DF9" w:rsidP="00F1046B">
      <w:pPr>
        <w:jc w:val="center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271C79E" wp14:editId="0203AE80">
            <wp:extent cx="5902037" cy="2629744"/>
            <wp:effectExtent l="0" t="0" r="381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723" cy="262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F9" w:rsidRPr="00F1046B" w:rsidRDefault="00253DF9" w:rsidP="00253DF9">
      <w:pPr>
        <w:rPr>
          <w:rFonts w:asciiTheme="majorBidi" w:hAnsiTheme="majorBidi" w:cstheme="majorBidi"/>
          <w:sz w:val="28"/>
          <w:szCs w:val="28"/>
        </w:rPr>
      </w:pPr>
    </w:p>
    <w:p w:rsidR="00022494" w:rsidRPr="00F1046B" w:rsidRDefault="00253DF9" w:rsidP="00253DF9">
      <w:pPr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24A1D85" wp14:editId="505B59EC">
            <wp:extent cx="5943600" cy="3101975"/>
            <wp:effectExtent l="0" t="0" r="0" b="317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F9" w:rsidRPr="00F1046B" w:rsidRDefault="00253DF9" w:rsidP="00022494">
      <w:pPr>
        <w:rPr>
          <w:rFonts w:asciiTheme="majorBidi" w:hAnsiTheme="majorBidi" w:cstheme="majorBidi"/>
          <w:sz w:val="28"/>
          <w:szCs w:val="28"/>
        </w:rPr>
      </w:pPr>
    </w:p>
    <w:p w:rsidR="00022494" w:rsidRPr="00F1046B" w:rsidRDefault="00022494" w:rsidP="00022494">
      <w:pPr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B95A513" wp14:editId="16EAAACA">
            <wp:extent cx="5877587" cy="3012141"/>
            <wp:effectExtent l="0" t="0" r="889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1127" cy="30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94" w:rsidRPr="00F1046B" w:rsidRDefault="00022494" w:rsidP="00022494">
      <w:pPr>
        <w:rPr>
          <w:rFonts w:asciiTheme="majorBidi" w:hAnsiTheme="majorBidi" w:cstheme="majorBidi"/>
          <w:sz w:val="28"/>
          <w:szCs w:val="28"/>
        </w:rPr>
      </w:pPr>
    </w:p>
    <w:p w:rsidR="00022494" w:rsidRPr="00F1046B" w:rsidRDefault="00022494" w:rsidP="00787585">
      <w:pPr>
        <w:jc w:val="center"/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3A6B58A" wp14:editId="6D8F44C6">
            <wp:extent cx="2865446" cy="2166199"/>
            <wp:effectExtent l="0" t="0" r="0" b="571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921" cy="21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94" w:rsidRPr="00F1046B" w:rsidRDefault="00022494" w:rsidP="00022494">
      <w:pPr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C4E515F" wp14:editId="539483A6">
            <wp:extent cx="5943600" cy="3152775"/>
            <wp:effectExtent l="0" t="0" r="0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94" w:rsidRPr="00F1046B" w:rsidRDefault="00022494" w:rsidP="00022494">
      <w:pPr>
        <w:rPr>
          <w:rFonts w:asciiTheme="majorBidi" w:hAnsiTheme="majorBidi" w:cstheme="majorBidi"/>
          <w:sz w:val="28"/>
          <w:szCs w:val="28"/>
        </w:rPr>
      </w:pPr>
      <w:r w:rsidRPr="00F1046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38B64DB" wp14:editId="15A8C81A">
            <wp:extent cx="5943600" cy="333883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CC" w:rsidRDefault="00196ACC" w:rsidP="00022494">
      <w:pPr>
        <w:rPr>
          <w:rFonts w:asciiTheme="majorBidi" w:hAnsiTheme="majorBidi" w:cstheme="majorBidi"/>
          <w:sz w:val="28"/>
          <w:szCs w:val="28"/>
        </w:rPr>
      </w:pPr>
    </w:p>
    <w:p w:rsidR="00022494" w:rsidRPr="00417C93" w:rsidRDefault="00196ACC" w:rsidP="00EC74C0">
      <w:pPr>
        <w:tabs>
          <w:tab w:val="left" w:pos="1224"/>
        </w:tabs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17C93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2- Body Center Cubic (B.C.C)</w:t>
      </w:r>
    </w:p>
    <w:p w:rsidR="006128F6" w:rsidRDefault="006128F6" w:rsidP="006128F6">
      <w:pPr>
        <w:tabs>
          <w:tab w:val="left" w:pos="1224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A1EC17B" wp14:editId="08F173FD">
            <wp:extent cx="2953463" cy="2185758"/>
            <wp:effectExtent l="19050" t="19050" r="18415" b="2413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7809" cy="21889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6ACC" w:rsidRDefault="00196ACC" w:rsidP="00196ACC">
      <w:pPr>
        <w:tabs>
          <w:tab w:val="left" w:pos="1224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5BF207" wp14:editId="20CBC9B1">
            <wp:extent cx="4479093" cy="2379758"/>
            <wp:effectExtent l="0" t="0" r="0" b="190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7702" cy="23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CC" w:rsidRDefault="00196ACC" w:rsidP="00196ACC">
      <w:pPr>
        <w:rPr>
          <w:rFonts w:asciiTheme="majorBidi" w:hAnsiTheme="majorBidi" w:cstheme="majorBidi"/>
          <w:sz w:val="28"/>
          <w:szCs w:val="28"/>
        </w:rPr>
      </w:pPr>
    </w:p>
    <w:p w:rsidR="00196ACC" w:rsidRDefault="00196ACC" w:rsidP="00196ACC">
      <w:pPr>
        <w:tabs>
          <w:tab w:val="left" w:pos="1186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>
        <w:rPr>
          <w:noProof/>
        </w:rPr>
        <w:drawing>
          <wp:inline distT="0" distB="0" distL="0" distR="0" wp14:anchorId="23E6679B" wp14:editId="717A101E">
            <wp:extent cx="5943600" cy="274447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CC" w:rsidRDefault="00196ACC" w:rsidP="00196ACC">
      <w:pPr>
        <w:rPr>
          <w:rFonts w:asciiTheme="majorBidi" w:hAnsiTheme="majorBidi" w:cstheme="majorBidi"/>
          <w:sz w:val="28"/>
          <w:szCs w:val="28"/>
        </w:rPr>
      </w:pPr>
    </w:p>
    <w:p w:rsidR="00196ACC" w:rsidRDefault="00196ACC" w:rsidP="00196ACC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EAC5C3" wp14:editId="594EDB5C">
            <wp:extent cx="5943600" cy="3194685"/>
            <wp:effectExtent l="0" t="0" r="0" b="571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CC" w:rsidRDefault="00196ACC" w:rsidP="00196ACC">
      <w:pPr>
        <w:rPr>
          <w:rFonts w:asciiTheme="majorBidi" w:hAnsiTheme="majorBidi" w:cstheme="majorBidi"/>
          <w:sz w:val="28"/>
          <w:szCs w:val="28"/>
        </w:rPr>
      </w:pPr>
    </w:p>
    <w:p w:rsidR="00196ACC" w:rsidRDefault="00196ACC" w:rsidP="00196ACC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2BD7467" wp14:editId="092749F8">
            <wp:extent cx="5943600" cy="3152775"/>
            <wp:effectExtent l="0" t="0" r="0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CC" w:rsidRDefault="00196ACC" w:rsidP="00196ACC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FAC7B5" wp14:editId="2E3CBABB">
            <wp:extent cx="5943600" cy="311086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CC" w:rsidRDefault="00196ACC" w:rsidP="00196ACC">
      <w:pPr>
        <w:rPr>
          <w:rFonts w:asciiTheme="majorBidi" w:hAnsiTheme="majorBidi" w:cstheme="majorBidi"/>
          <w:sz w:val="28"/>
          <w:szCs w:val="28"/>
        </w:rPr>
      </w:pPr>
    </w:p>
    <w:p w:rsidR="00196ACC" w:rsidRPr="00196ACC" w:rsidRDefault="00196ACC" w:rsidP="00196ACC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5D14058" wp14:editId="7E71F1A6">
            <wp:extent cx="5943600" cy="3060065"/>
            <wp:effectExtent l="0" t="0" r="0" b="698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ACC" w:rsidRPr="00196ACC" w:rsidSect="000C22B3">
      <w:headerReference w:type="default" r:id="rId23"/>
      <w:pgSz w:w="12240" w:h="15840"/>
      <w:pgMar w:top="1440" w:right="1440" w:bottom="1440" w:left="1440" w:header="144" w:footer="864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4DC" w:rsidRDefault="005F64DC" w:rsidP="000C22B3">
      <w:pPr>
        <w:spacing w:after="0" w:line="240" w:lineRule="auto"/>
      </w:pPr>
      <w:r>
        <w:separator/>
      </w:r>
    </w:p>
  </w:endnote>
  <w:endnote w:type="continuationSeparator" w:id="0">
    <w:p w:rsidR="005F64DC" w:rsidRDefault="005F64DC" w:rsidP="000C2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4DC" w:rsidRDefault="005F64DC" w:rsidP="000C22B3">
      <w:pPr>
        <w:spacing w:after="0" w:line="240" w:lineRule="auto"/>
      </w:pPr>
      <w:r>
        <w:separator/>
      </w:r>
    </w:p>
  </w:footnote>
  <w:footnote w:type="continuationSeparator" w:id="0">
    <w:p w:rsidR="005F64DC" w:rsidRDefault="005F64DC" w:rsidP="000C2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2B3" w:rsidRDefault="000C22B3" w:rsidP="003B5EB9">
    <w:pPr>
      <w:pStyle w:val="a5"/>
      <w:jc w:val="right"/>
      <w:rPr>
        <w:rtl/>
        <w:lang w:bidi="ar-IQ"/>
      </w:rPr>
    </w:pPr>
    <w:r>
      <w:rPr>
        <w:rFonts w:hint="cs"/>
        <w:rtl/>
        <w:lang w:bidi="ar-IQ"/>
      </w:rPr>
      <w:t xml:space="preserve">المحاضرة </w:t>
    </w:r>
    <w:r w:rsidR="003B5EB9">
      <w:rPr>
        <w:rFonts w:hint="cs"/>
        <w:rtl/>
        <w:lang w:bidi="ar-IQ"/>
      </w:rPr>
      <w:t xml:space="preserve">الثالثة </w:t>
    </w:r>
    <w:r>
      <w:rPr>
        <w:rFonts w:hint="cs"/>
        <w:rtl/>
        <w:lang w:bidi="ar-IQ"/>
      </w:rPr>
      <w:t xml:space="preserve"> ............................................................................................م.م سجى حيدر محمد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11ED1"/>
    <w:multiLevelType w:val="hybridMultilevel"/>
    <w:tmpl w:val="FA7C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532AB4"/>
    <w:multiLevelType w:val="hybridMultilevel"/>
    <w:tmpl w:val="A72CE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FB"/>
    <w:rsid w:val="00022494"/>
    <w:rsid w:val="000C22B3"/>
    <w:rsid w:val="00145B69"/>
    <w:rsid w:val="00196ACC"/>
    <w:rsid w:val="001D3076"/>
    <w:rsid w:val="001F5319"/>
    <w:rsid w:val="00253DF9"/>
    <w:rsid w:val="003A2F19"/>
    <w:rsid w:val="003B34E7"/>
    <w:rsid w:val="003B5EB9"/>
    <w:rsid w:val="00417C93"/>
    <w:rsid w:val="00522BF3"/>
    <w:rsid w:val="005F64DC"/>
    <w:rsid w:val="006128F6"/>
    <w:rsid w:val="00755276"/>
    <w:rsid w:val="00787585"/>
    <w:rsid w:val="00B03AF3"/>
    <w:rsid w:val="00C11F1C"/>
    <w:rsid w:val="00CE3D5C"/>
    <w:rsid w:val="00D41C67"/>
    <w:rsid w:val="00D43A45"/>
    <w:rsid w:val="00DF59FB"/>
    <w:rsid w:val="00EC74C0"/>
    <w:rsid w:val="00F1046B"/>
    <w:rsid w:val="00F4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B6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2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22B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2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0C22B3"/>
  </w:style>
  <w:style w:type="paragraph" w:styleId="a6">
    <w:name w:val="footer"/>
    <w:basedOn w:val="a"/>
    <w:link w:val="Char1"/>
    <w:uiPriority w:val="99"/>
    <w:unhideWhenUsed/>
    <w:rsid w:val="000C2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C22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B6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2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22B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2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0C22B3"/>
  </w:style>
  <w:style w:type="paragraph" w:styleId="a6">
    <w:name w:val="footer"/>
    <w:basedOn w:val="a"/>
    <w:link w:val="Char1"/>
    <w:uiPriority w:val="99"/>
    <w:unhideWhenUsed/>
    <w:rsid w:val="000C2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C2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</dc:creator>
  <cp:keywords/>
  <dc:description/>
  <cp:lastModifiedBy>ALFA</cp:lastModifiedBy>
  <cp:revision>22</cp:revision>
  <dcterms:created xsi:type="dcterms:W3CDTF">2022-10-15T07:37:00Z</dcterms:created>
  <dcterms:modified xsi:type="dcterms:W3CDTF">2022-12-25T00:06:00Z</dcterms:modified>
</cp:coreProperties>
</file>