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6" w:rsidRPr="005E0D02" w:rsidRDefault="006E5D26" w:rsidP="006E5D26">
      <w:pPr>
        <w:jc w:val="center"/>
        <w:rPr>
          <w:b/>
          <w:bCs/>
          <w:sz w:val="32"/>
          <w:szCs w:val="32"/>
          <w:rtl/>
          <w:lang w:bidi="ar-IQ"/>
        </w:rPr>
      </w:pPr>
      <w:r w:rsidRPr="005E0D02">
        <w:rPr>
          <w:rFonts w:hint="cs"/>
          <w:b/>
          <w:bCs/>
          <w:sz w:val="32"/>
          <w:szCs w:val="32"/>
          <w:rtl/>
          <w:lang w:bidi="ar-IQ"/>
        </w:rPr>
        <w:t>المحاضرة الثامنة</w:t>
      </w:r>
    </w:p>
    <w:p w:rsidR="006E5D26" w:rsidRPr="005E0D02" w:rsidRDefault="006E5D26" w:rsidP="006E5D26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3- </w:t>
      </w:r>
      <w:bookmarkStart w:id="0" w:name="_GoBack"/>
      <w:r w:rsidRPr="005E0D02">
        <w:rPr>
          <w:rFonts w:cs="Arial" w:hint="cs"/>
          <w:b/>
          <w:bCs/>
          <w:sz w:val="32"/>
          <w:szCs w:val="32"/>
          <w:rtl/>
          <w:lang w:bidi="ar-IQ"/>
        </w:rPr>
        <w:t>الشركة البسيطة</w:t>
      </w:r>
      <w:bookmarkEnd w:id="0"/>
    </w:p>
    <w:p w:rsidR="006E5D26" w:rsidRPr="00ED25FF" w:rsidRDefault="006E5D26" w:rsidP="006E5D26">
      <w:p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ED25FF">
        <w:rPr>
          <w:rFonts w:cs="Arial" w:hint="cs"/>
          <w:b/>
          <w:bCs/>
          <w:sz w:val="28"/>
          <w:szCs w:val="28"/>
          <w:rtl/>
          <w:lang w:bidi="ar-IQ"/>
        </w:rPr>
        <w:t>أولاً : تعريف وخصائص الشركة البسيطة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 xml:space="preserve">   تتكون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(2)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يزيد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(5)</w:t>
      </w:r>
      <w:r w:rsidRPr="00E65392">
        <w:rPr>
          <w:rFonts w:cs="Arial" w:hint="cs"/>
          <w:sz w:val="28"/>
          <w:szCs w:val="28"/>
          <w:rtl/>
          <w:lang w:bidi="ar-IQ"/>
        </w:rPr>
        <w:t>يقدمون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حصصا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والآخرون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مالا</w:t>
      </w:r>
      <w:r w:rsidRPr="00E65392">
        <w:rPr>
          <w:rFonts w:cs="Arial"/>
          <w:sz w:val="28"/>
          <w:szCs w:val="28"/>
          <w:rtl/>
          <w:lang w:bidi="ar-IQ"/>
        </w:rPr>
        <w:t xml:space="preserve">, </w:t>
      </w:r>
      <w:r w:rsidRPr="00E65392">
        <w:rPr>
          <w:rFonts w:cs="Arial" w:hint="cs"/>
          <w:sz w:val="28"/>
          <w:szCs w:val="28"/>
          <w:rtl/>
          <w:lang w:bidi="ar-IQ"/>
        </w:rPr>
        <w:t>ويجب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يوثق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الكاتب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العدل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تودع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نسخة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باطلاً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وتكتسب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إيداع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نسخة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المسجل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مقدار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متساوية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طبيعته</w:t>
      </w:r>
      <w:r w:rsidRPr="00E65392">
        <w:rPr>
          <w:rFonts w:cs="Arial"/>
          <w:sz w:val="28"/>
          <w:szCs w:val="28"/>
          <w:rtl/>
          <w:lang w:bidi="ar-IQ"/>
        </w:rPr>
        <w:t>.</w:t>
      </w:r>
      <w:r w:rsidRPr="00E65392">
        <w:rPr>
          <w:rFonts w:hint="cs"/>
          <w:sz w:val="28"/>
          <w:szCs w:val="28"/>
          <w:rtl/>
          <w:lang w:bidi="ar-IQ"/>
        </w:rPr>
        <w:t xml:space="preserve"> ويلزم أن تتضمن اسم الشركة واسم أحد الشركاء كما ورد في  م / 23 من قانون التجارة العراقي رقم 30 لسنة 1984 ، وهذا الشرط لا يوجد إلا في شركات الأشخاص ، وكذلك لا يجوز رهن الحصص كما في الشركة التضامنية والمشروع الفردي والبسيطة وفقاً للمادة (71/2) ، وأيضاً لا يجوز حجز الحصص للشركات أعلاه إلا لدينٍ ممتاز بل يجوز حجز أرباحها المتحققة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أيضا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أيضا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الشركة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تبعا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ربحته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العمل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اتفق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يساهم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باطلاً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الاتفاق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إعفاء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تقرر 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أجر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عمله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كيفية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اختياره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صلاحياته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باطلاً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ويتولى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الأعمال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اللازمة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وتسيير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صلاحياته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ووفق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توجيه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عينته </w:t>
      </w:r>
      <w:r w:rsidRPr="00E65392">
        <w:rPr>
          <w:rFonts w:cs="Arial"/>
          <w:sz w:val="28"/>
          <w:szCs w:val="28"/>
          <w:rtl/>
          <w:lang w:bidi="ar-IQ"/>
        </w:rPr>
        <w:t>,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 وعلى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يبذل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تدبير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مصالح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يبذله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تدبير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مصالحه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ينزل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 xml:space="preserve">المعتاد 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6E5D26" w:rsidRPr="00ED25FF" w:rsidRDefault="006E5D26" w:rsidP="006E5D26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ثانياً : </w:t>
      </w:r>
      <w:r w:rsidRPr="00ED25FF">
        <w:rPr>
          <w:rFonts w:cs="Arial" w:hint="cs"/>
          <w:b/>
          <w:bCs/>
          <w:sz w:val="28"/>
          <w:szCs w:val="28"/>
          <w:rtl/>
          <w:lang w:bidi="ar-IQ"/>
        </w:rPr>
        <w:t>انتقال</w:t>
      </w:r>
      <w:r w:rsidRPr="00ED25F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D25FF">
        <w:rPr>
          <w:rFonts w:cs="Arial" w:hint="cs"/>
          <w:b/>
          <w:bCs/>
          <w:sz w:val="28"/>
          <w:szCs w:val="28"/>
          <w:rtl/>
          <w:lang w:bidi="ar-IQ"/>
        </w:rPr>
        <w:t>الحصة</w:t>
      </w:r>
      <w:r w:rsidRPr="00ED25F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D25FF">
        <w:rPr>
          <w:rFonts w:cs="Arial" w:hint="cs"/>
          <w:b/>
          <w:bCs/>
          <w:sz w:val="28"/>
          <w:szCs w:val="28"/>
          <w:rtl/>
          <w:lang w:bidi="ar-IQ"/>
        </w:rPr>
        <w:t>والانسحاب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المعلوم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البيع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الإرث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البيع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البيع،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إنما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الكلام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بصورة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مباشرة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(192)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جاز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موافقتهم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المنسحب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بالقيمة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وبموجب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يبدو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شروط،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وكأنما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وقت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مرهون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بحجته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الانسحاب،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يتلقاها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الآخرين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بالأجماع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يبدو،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يفهم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نقلها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ملزمون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بقبول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المنسحب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بالقيمة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تتصف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الغرابة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بمقارنتها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بالبساطة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أشرنا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إليها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فالانسحاب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ميسور،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بدخول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جديد،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يدفعون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بالسعر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تحدده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التيسير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ينسجم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مكلفا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بالإدارة،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وآخر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2-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الوفاة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الاعسار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الحجر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أحال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70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الوفاة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تنتقل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الورثة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وتستمر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بقبولهم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يمثلهم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الآخرين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يتعارض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القوانين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يوجد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مانع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قانوني</w:t>
      </w:r>
      <w:r w:rsidRPr="00E65392">
        <w:rPr>
          <w:rFonts w:cs="Arial"/>
          <w:sz w:val="28"/>
          <w:szCs w:val="28"/>
          <w:rtl/>
          <w:lang w:bidi="ar-IQ"/>
        </w:rPr>
        <w:t>)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الطلب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فصل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تصرفاته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تؤدي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انحلال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وتظل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قائمة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الباقين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عددهم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الحدود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المطلوبة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D25FF" w:rsidRDefault="006E5D26" w:rsidP="006E5D26">
      <w:pPr>
        <w:jc w:val="both"/>
        <w:rPr>
          <w:b/>
          <w:bCs/>
          <w:sz w:val="28"/>
          <w:szCs w:val="28"/>
          <w:rtl/>
          <w:lang w:bidi="ar-IQ"/>
        </w:rPr>
      </w:pPr>
      <w:r w:rsidRPr="00ED25FF">
        <w:rPr>
          <w:rFonts w:cs="Arial" w:hint="cs"/>
          <w:b/>
          <w:bCs/>
          <w:sz w:val="28"/>
          <w:szCs w:val="28"/>
          <w:rtl/>
          <w:lang w:bidi="ar-IQ"/>
        </w:rPr>
        <w:t>ثالثاً : إدارة</w:t>
      </w:r>
      <w:r w:rsidRPr="00ED25F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D25FF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 w:rsidRPr="00ED25FF">
        <w:rPr>
          <w:rFonts w:hint="cs"/>
          <w:b/>
          <w:bCs/>
          <w:sz w:val="28"/>
          <w:szCs w:val="28"/>
          <w:rtl/>
          <w:lang w:bidi="ar-IQ"/>
        </w:rPr>
        <w:t xml:space="preserve"> البسيطة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اشترط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اختيار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,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اختياره،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بطلان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>
        <w:rPr>
          <w:rFonts w:cs="Arial"/>
          <w:sz w:val="28"/>
          <w:szCs w:val="28"/>
          <w:rtl/>
          <w:lang w:bidi="ar-IQ"/>
        </w:rPr>
        <w:t xml:space="preserve"> . (</w:t>
      </w:r>
      <w:r w:rsidRPr="00E65392">
        <w:rPr>
          <w:rFonts w:cs="Arial" w:hint="cs"/>
          <w:sz w:val="28"/>
          <w:szCs w:val="28"/>
          <w:rtl/>
          <w:lang w:bidi="ar-IQ"/>
        </w:rPr>
        <w:t>فالمادة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187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كيفية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اختياره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صلاحياته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باطلا</w:t>
      </w:r>
      <w:r>
        <w:rPr>
          <w:rFonts w:cs="Arial" w:hint="cs"/>
          <w:sz w:val="28"/>
          <w:szCs w:val="28"/>
          <w:rtl/>
          <w:lang w:bidi="ar-IQ"/>
        </w:rPr>
        <w:t xml:space="preserve">ً) </w:t>
      </w:r>
      <w:r w:rsidRPr="00E65392">
        <w:rPr>
          <w:rFonts w:cs="Arial" w:hint="cs"/>
          <w:sz w:val="28"/>
          <w:szCs w:val="28"/>
          <w:rtl/>
          <w:lang w:bidi="ar-IQ"/>
        </w:rPr>
        <w:t>فالمدير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يبدو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يشأ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يرهق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بحجمها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ذكرنا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اختياره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وينبغي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ذكرنا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الأغلبية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عزله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المتعاقدين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</w:t>
      </w:r>
      <w:r w:rsidRPr="00E65392">
        <w:rPr>
          <w:rFonts w:cs="Arial" w:hint="cs"/>
          <w:sz w:val="28"/>
          <w:szCs w:val="28"/>
          <w:rtl/>
          <w:lang w:bidi="ar-IQ"/>
        </w:rPr>
        <w:t>بينما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يبينها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للثاني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الأعمال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الضرورية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لتيسير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, </w:t>
      </w:r>
      <w:r w:rsidRPr="00E65392">
        <w:rPr>
          <w:rFonts w:cs="Arial" w:hint="cs"/>
          <w:sz w:val="28"/>
          <w:szCs w:val="28"/>
          <w:rtl/>
          <w:lang w:bidi="ar-IQ"/>
        </w:rPr>
        <w:t>ويكون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الصلاحيات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عينته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وتحت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رقابتها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>188).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ويتحدد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يبذلها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يبذلها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شؤونه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ينزل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المعتاد</w:t>
      </w:r>
      <w:r w:rsidRPr="00E65392">
        <w:rPr>
          <w:rFonts w:cs="Arial"/>
          <w:sz w:val="28"/>
          <w:szCs w:val="28"/>
          <w:rtl/>
          <w:lang w:bidi="ar-IQ"/>
        </w:rPr>
        <w:t xml:space="preserve"> .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189 ) .</w:t>
      </w:r>
    </w:p>
    <w:p w:rsidR="006E5D26" w:rsidRPr="00F81C4B" w:rsidRDefault="006E5D26" w:rsidP="006E5D26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رابعاً :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انقضاء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وتصفيتها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موضوع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مجتمعة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وأفردنا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فصلا،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يقتصر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المساهمة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). </w:t>
      </w:r>
      <w:r w:rsidRPr="00E65392">
        <w:rPr>
          <w:rFonts w:cs="Arial" w:hint="cs"/>
          <w:sz w:val="28"/>
          <w:szCs w:val="28"/>
          <w:rtl/>
          <w:lang w:bidi="ar-IQ"/>
        </w:rPr>
        <w:t>والبعض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لكنها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تتميز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انقضاءها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تصفيتها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تختلف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المقررة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السابقة،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نتناول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تختص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أحكام،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نحيل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يتشابه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مقرر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السابقة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6E5D26" w:rsidRPr="00F81C4B" w:rsidRDefault="006E5D26" w:rsidP="006E5D26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1-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انقضاء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البسيطة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190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الأسباب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المبينة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البنود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>(</w:t>
      </w: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>(</w:t>
      </w: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>(</w:t>
      </w:r>
      <w:r w:rsidRPr="00E65392">
        <w:rPr>
          <w:rFonts w:cs="Arial" w:hint="cs"/>
          <w:sz w:val="28"/>
          <w:szCs w:val="28"/>
          <w:rtl/>
          <w:lang w:bidi="ar-IQ"/>
        </w:rPr>
        <w:t>رابعا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(147)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الأسباب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الآتية</w:t>
      </w:r>
      <w:r>
        <w:rPr>
          <w:rFonts w:cs="Arial"/>
          <w:sz w:val="28"/>
          <w:szCs w:val="28"/>
          <w:rtl/>
          <w:lang w:bidi="ar-IQ"/>
        </w:rPr>
        <w:t xml:space="preserve"> :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حلها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المكونة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شخصين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مختصة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ونحيل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لحالات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البنود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أشارت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147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سبق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وذكرنا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حيث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ينطبق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أيضا</w:t>
      </w:r>
      <w:r>
        <w:rPr>
          <w:rFonts w:cs="Arial" w:hint="cs"/>
          <w:sz w:val="28"/>
          <w:szCs w:val="28"/>
          <w:rtl/>
          <w:lang w:bidi="ar-IQ"/>
        </w:rPr>
        <w:t xml:space="preserve">ً 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  <w:r w:rsidRPr="00E65392">
        <w:rPr>
          <w:rFonts w:cs="Arial" w:hint="cs"/>
          <w:sz w:val="28"/>
          <w:szCs w:val="28"/>
          <w:rtl/>
          <w:lang w:bidi="ar-IQ"/>
        </w:rPr>
        <w:t>وهي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حالات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مباشرة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. </w:t>
      </w:r>
      <w:r w:rsidRPr="00E65392">
        <w:rPr>
          <w:rFonts w:cs="Arial" w:hint="cs"/>
          <w:sz w:val="28"/>
          <w:szCs w:val="28"/>
          <w:rtl/>
          <w:lang w:bidi="ar-IQ"/>
        </w:rPr>
        <w:t>وتوقف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مزاولة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). </w:t>
      </w:r>
      <w:r w:rsidRPr="00E65392">
        <w:rPr>
          <w:rFonts w:cs="Arial" w:hint="cs"/>
          <w:sz w:val="28"/>
          <w:szCs w:val="28"/>
          <w:rtl/>
          <w:lang w:bidi="ar-IQ"/>
        </w:rPr>
        <w:t>انجاز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تنفيذه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. </w:t>
      </w:r>
      <w:r w:rsidRPr="00E65392">
        <w:rPr>
          <w:rFonts w:cs="Arial" w:hint="cs"/>
          <w:sz w:val="28"/>
          <w:szCs w:val="28"/>
          <w:rtl/>
          <w:lang w:bidi="ar-IQ"/>
        </w:rPr>
        <w:t>واندماج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رابعا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).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تنفرد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يتمثل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بالآ</w:t>
      </w:r>
      <w:r w:rsidRPr="00E65392">
        <w:rPr>
          <w:rFonts w:cs="Arial" w:hint="cs"/>
          <w:sz w:val="28"/>
          <w:szCs w:val="28"/>
          <w:rtl/>
          <w:lang w:bidi="ar-IQ"/>
        </w:rPr>
        <w:t>تي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حلها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147 </w:t>
      </w:r>
      <w:r w:rsidRPr="00E65392">
        <w:rPr>
          <w:rFonts w:cs="Arial" w:hint="cs"/>
          <w:sz w:val="28"/>
          <w:szCs w:val="28"/>
          <w:rtl/>
          <w:lang w:bidi="ar-IQ"/>
        </w:rPr>
        <w:t>الأنفة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الذكر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إرادة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يختلف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سادسا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147. </w:t>
      </w:r>
      <w:r w:rsidRPr="00E65392">
        <w:rPr>
          <w:rFonts w:cs="Arial" w:hint="cs"/>
          <w:sz w:val="28"/>
          <w:szCs w:val="28"/>
          <w:rtl/>
          <w:lang w:bidi="ar-IQ"/>
        </w:rPr>
        <w:t>لأن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سادسا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الهيئة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بينما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(190)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نتناول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أحكامها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تشترط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ويختلف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القرار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فالقرار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بأغلبية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حددتها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( 92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)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المكونة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شخصين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لابد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تظل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مملوكة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153 .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أباحت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المكونة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نقصان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الأعضاء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/ </w:t>
      </w: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ولم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الرغم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أهمية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أهمية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الثانية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فردي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فالتحول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أهمية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تفوقها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أهمية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147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المحدودة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الفردي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غريب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باعتقادنا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موجب،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السبب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يتعلق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بحجم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1983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التحديد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ظل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1997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يقتضي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تعديل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حجم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التحول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حتى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التحديد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الجدول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1983 </w:t>
      </w:r>
      <w:r w:rsidRPr="00E65392">
        <w:rPr>
          <w:rFonts w:cs="Arial" w:hint="cs"/>
          <w:sz w:val="28"/>
          <w:szCs w:val="28"/>
          <w:rtl/>
          <w:lang w:bidi="ar-IQ"/>
        </w:rPr>
        <w:t>الملغي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وبشكل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تنقضي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ـ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مختصة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F81C4B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تنقضي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نهائي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البداءة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منطقتها،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طلب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مصلحة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بالانقضاء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معالجة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تطلبها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يتحقق،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ويرغب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فالمخرج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الوحيد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الأشكال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القضاء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F81C4B" w:rsidRDefault="006E5D26" w:rsidP="006E5D26">
      <w:pPr>
        <w:jc w:val="both"/>
        <w:rPr>
          <w:b/>
          <w:bCs/>
          <w:sz w:val="28"/>
          <w:szCs w:val="28"/>
          <w:rtl/>
          <w:lang w:bidi="ar-IQ"/>
        </w:rPr>
      </w:pPr>
      <w:r w:rsidRPr="00F81C4B">
        <w:rPr>
          <w:rFonts w:cs="Arial" w:hint="cs"/>
          <w:b/>
          <w:bCs/>
          <w:sz w:val="28"/>
          <w:szCs w:val="28"/>
          <w:rtl/>
          <w:lang w:bidi="ar-IQ"/>
        </w:rPr>
        <w:t>2- تصفية</w:t>
      </w:r>
      <w:r w:rsidRPr="00F81C4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1C4B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أحكام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الرقابة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تصفيتها،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الأنواع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الأربعة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لبساطة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بتقديرنا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وفقا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تضمين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شروطا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طبقا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يقرره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وبخلاف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, </w:t>
      </w:r>
      <w:r w:rsidRPr="00E65392">
        <w:rPr>
          <w:rFonts w:cs="Arial" w:hint="cs"/>
          <w:sz w:val="28"/>
          <w:szCs w:val="28"/>
          <w:rtl/>
          <w:lang w:bidi="ar-IQ"/>
        </w:rPr>
        <w:t>وهو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194 </w:t>
      </w:r>
      <w:r>
        <w:rPr>
          <w:rFonts w:cs="Arial" w:hint="cs"/>
          <w:sz w:val="28"/>
          <w:szCs w:val="28"/>
          <w:rtl/>
          <w:lang w:bidi="ar-IQ"/>
        </w:rPr>
        <w:t xml:space="preserve">" </w:t>
      </w:r>
      <w:r w:rsidRPr="00E65392">
        <w:rPr>
          <w:rFonts w:cs="Arial" w:hint="cs"/>
          <w:sz w:val="28"/>
          <w:szCs w:val="28"/>
          <w:rtl/>
          <w:lang w:bidi="ar-IQ"/>
        </w:rPr>
        <w:t>تصفى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فبالطريقة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وإلا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 .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: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1- </w:t>
      </w:r>
      <w:r w:rsidRPr="00E65392">
        <w:rPr>
          <w:rFonts w:cs="Arial" w:hint="cs"/>
          <w:sz w:val="28"/>
          <w:szCs w:val="28"/>
          <w:rtl/>
          <w:lang w:bidi="ar-IQ"/>
        </w:rPr>
        <w:t>أما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يقتضي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تحققها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شرطا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50 %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انسحاب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مديرها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2- </w:t>
      </w:r>
      <w:r w:rsidRPr="00E65392">
        <w:rPr>
          <w:rFonts w:cs="Arial" w:hint="cs"/>
          <w:sz w:val="28"/>
          <w:szCs w:val="28"/>
          <w:rtl/>
          <w:lang w:bidi="ar-IQ"/>
        </w:rPr>
        <w:t>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 xml:space="preserve">3- </w:t>
      </w:r>
      <w:r w:rsidRPr="00E65392">
        <w:rPr>
          <w:rFonts w:cs="Arial" w:hint="cs"/>
          <w:sz w:val="28"/>
          <w:szCs w:val="28"/>
          <w:rtl/>
          <w:lang w:bidi="ar-IQ"/>
        </w:rPr>
        <w:t>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ويصار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اللجوء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يتحقق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الإجماع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المطلوب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السابقة</w:t>
      </w:r>
      <w:r w:rsidRPr="00E65392">
        <w:rPr>
          <w:rFonts w:cs="Arial"/>
          <w:sz w:val="28"/>
          <w:szCs w:val="28"/>
          <w:rtl/>
          <w:lang w:bidi="ar-IQ"/>
        </w:rPr>
        <w:t>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وينبني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اتخاذ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انتهاء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سلطة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تظل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محتفظة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بشخصيتها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بالقدر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اللازم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لإتمام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195)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يتولى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</w:t>
      </w:r>
      <w:r w:rsidRPr="00E65392">
        <w:rPr>
          <w:rFonts w:cs="Arial" w:hint="cs"/>
          <w:sz w:val="28"/>
          <w:szCs w:val="28"/>
          <w:rtl/>
          <w:lang w:bidi="ar-IQ"/>
        </w:rPr>
        <w:t>أما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انصرفت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إرادتهم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مصلحة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والدائنين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تؤيده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أغلبية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الاتفاق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تعيين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المصفي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196 / </w:t>
      </w:r>
      <w:r w:rsidRPr="00E65392">
        <w:rPr>
          <w:rFonts w:cs="Arial" w:hint="cs"/>
          <w:sz w:val="28"/>
          <w:szCs w:val="28"/>
          <w:rtl/>
          <w:lang w:bidi="ar-IQ"/>
        </w:rPr>
        <w:t>أولا</w:t>
      </w:r>
      <w:r w:rsidRPr="00E65392">
        <w:rPr>
          <w:rFonts w:cs="Arial"/>
          <w:sz w:val="28"/>
          <w:szCs w:val="28"/>
          <w:rtl/>
          <w:lang w:bidi="ar-IQ"/>
        </w:rPr>
        <w:t xml:space="preserve"> )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تقررت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المصفي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بعد،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بالإدارة،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وتنتهي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مهمته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تعيين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المصفي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196 / </w:t>
      </w:r>
      <w:r w:rsidRPr="00E65392">
        <w:rPr>
          <w:rFonts w:cs="Arial" w:hint="cs"/>
          <w:sz w:val="28"/>
          <w:szCs w:val="28"/>
          <w:rtl/>
          <w:lang w:bidi="ar-IQ"/>
        </w:rPr>
        <w:t>ثالثا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  <w:r w:rsidRPr="00E65392">
        <w:rPr>
          <w:rFonts w:cs="Arial" w:hint="cs"/>
          <w:sz w:val="28"/>
          <w:szCs w:val="28"/>
          <w:rtl/>
          <w:lang w:bidi="ar-IQ"/>
        </w:rPr>
        <w:t>بعد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يتقاضى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الدائنون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حقوقهم،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وحسم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المبالغ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اللازمة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لتسديد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الديون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المتنازع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وتسديد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مبالغ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القروض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لحساب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وتعاد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قدموها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بمقدار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شيء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6E5D26" w:rsidRPr="00E65392" w:rsidRDefault="006E5D26" w:rsidP="006E5D26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يتبقى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يمثل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أرباحا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الاتفاق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الأرباح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198)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أشارت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199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تتبع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قسمة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الإجراءات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المتبعة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قسمة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الشائع،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بقسمة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الشائع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رضائيا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ممكنا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محكمة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الصلح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يحصل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الاتفاق،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اللجوء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إزالة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الشيوع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( </w:t>
      </w:r>
      <w:r w:rsidRPr="00E65392">
        <w:rPr>
          <w:rFonts w:cs="Arial" w:hint="cs"/>
          <w:sz w:val="28"/>
          <w:szCs w:val="28"/>
          <w:rtl/>
          <w:lang w:bidi="ar-IQ"/>
        </w:rPr>
        <w:t>م</w:t>
      </w:r>
      <w:r w:rsidRPr="00E65392">
        <w:rPr>
          <w:rFonts w:cs="Arial"/>
          <w:sz w:val="28"/>
          <w:szCs w:val="28"/>
          <w:rtl/>
          <w:lang w:bidi="ar-IQ"/>
        </w:rPr>
        <w:t xml:space="preserve"> 1070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 xml:space="preserve"> 1071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 xml:space="preserve"> 1072 </w:t>
      </w:r>
      <w:r w:rsidRPr="00E65392">
        <w:rPr>
          <w:rFonts w:cs="Arial" w:hint="cs"/>
          <w:sz w:val="28"/>
          <w:szCs w:val="28"/>
          <w:rtl/>
          <w:lang w:bidi="ar-IQ"/>
        </w:rPr>
        <w:t>و</w:t>
      </w:r>
      <w:r w:rsidRPr="00E65392">
        <w:rPr>
          <w:rFonts w:cs="Arial"/>
          <w:sz w:val="28"/>
          <w:szCs w:val="28"/>
          <w:rtl/>
          <w:lang w:bidi="ar-IQ"/>
        </w:rPr>
        <w:t xml:space="preserve"> 1073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المدني</w:t>
      </w:r>
      <w:r w:rsidRPr="00E65392">
        <w:rPr>
          <w:rFonts w:cs="Arial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13FE3" w:rsidRPr="009662BE" w:rsidRDefault="00E13FE3" w:rsidP="009662BE">
      <w:pPr>
        <w:rPr>
          <w:lang w:bidi="ar-IQ"/>
        </w:rPr>
      </w:pPr>
    </w:p>
    <w:sectPr w:rsidR="00E13FE3" w:rsidRPr="009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472062"/>
    <w:rsid w:val="00486139"/>
    <w:rsid w:val="006E5D26"/>
    <w:rsid w:val="009662BE"/>
    <w:rsid w:val="00A37ADA"/>
    <w:rsid w:val="00AB5762"/>
    <w:rsid w:val="00D451F7"/>
    <w:rsid w:val="00E13FE3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1462</Words>
  <Characters>8339</Characters>
  <Application>Microsoft Office Word</Application>
  <DocSecurity>0</DocSecurity>
  <Lines>69</Lines>
  <Paragraphs>19</Paragraphs>
  <ScaleCrop>false</ScaleCrop>
  <Company>Ahmed-Under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8</cp:revision>
  <dcterms:created xsi:type="dcterms:W3CDTF">2022-12-25T15:57:00Z</dcterms:created>
  <dcterms:modified xsi:type="dcterms:W3CDTF">2022-12-25T16:47:00Z</dcterms:modified>
</cp:coreProperties>
</file>