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AA" w:rsidRPr="005A6F40" w:rsidRDefault="00875B3A" w:rsidP="005A6F40">
      <w:pPr>
        <w:jc w:val="lowKashida"/>
        <w:rPr>
          <w:rFonts w:ascii="Simplified Arabic" w:hAnsi="Simplified Arabic" w:cs="Simplified Arabic"/>
          <w:b/>
          <w:bCs/>
          <w:sz w:val="36"/>
          <w:szCs w:val="36"/>
          <w:rtl/>
          <w:lang w:bidi="ar-IQ"/>
        </w:rPr>
      </w:pPr>
      <w:r w:rsidRPr="005A6F40">
        <w:rPr>
          <w:rFonts w:ascii="Simplified Arabic" w:hAnsi="Simplified Arabic" w:cs="Simplified Arabic"/>
          <w:b/>
          <w:bCs/>
          <w:sz w:val="36"/>
          <w:szCs w:val="36"/>
          <w:rtl/>
          <w:lang w:bidi="ar-IQ"/>
        </w:rPr>
        <w:t xml:space="preserve">المحاضرة الثامنة </w:t>
      </w:r>
    </w:p>
    <w:p w:rsidR="00875B3A" w:rsidRPr="005A6F40" w:rsidRDefault="00875B3A" w:rsidP="005A6F40">
      <w:pPr>
        <w:jc w:val="lowKashida"/>
        <w:rPr>
          <w:rFonts w:ascii="Simplified Arabic" w:hAnsi="Simplified Arabic" w:cs="Simplified Arabic"/>
          <w:b/>
          <w:bCs/>
          <w:sz w:val="32"/>
          <w:szCs w:val="32"/>
          <w:rtl/>
          <w:lang w:bidi="ar-IQ"/>
        </w:rPr>
      </w:pPr>
    </w:p>
    <w:p w:rsidR="00875B3A" w:rsidRPr="005A6F40" w:rsidRDefault="00875B3A" w:rsidP="005A6F40">
      <w:pPr>
        <w:jc w:val="lowKashida"/>
        <w:rPr>
          <w:rFonts w:ascii="Simplified Arabic" w:hAnsi="Simplified Arabic" w:cs="Simplified Arabic"/>
          <w:b/>
          <w:bCs/>
          <w:sz w:val="36"/>
          <w:szCs w:val="36"/>
          <w:rtl/>
          <w:lang w:bidi="ar-IQ"/>
        </w:rPr>
      </w:pPr>
      <w:r w:rsidRPr="005A6F40">
        <w:rPr>
          <w:rFonts w:ascii="Simplified Arabic" w:hAnsi="Simplified Arabic" w:cs="Simplified Arabic"/>
          <w:b/>
          <w:bCs/>
          <w:sz w:val="32"/>
          <w:szCs w:val="32"/>
          <w:rtl/>
          <w:lang w:bidi="ar-IQ"/>
        </w:rPr>
        <w:t xml:space="preserve">                     </w:t>
      </w:r>
      <w:r w:rsidRPr="005A6F40">
        <w:rPr>
          <w:rFonts w:ascii="Simplified Arabic" w:hAnsi="Simplified Arabic" w:cs="Simplified Arabic"/>
          <w:b/>
          <w:bCs/>
          <w:sz w:val="36"/>
          <w:szCs w:val="36"/>
          <w:rtl/>
          <w:lang w:bidi="ar-IQ"/>
        </w:rPr>
        <w:t>تمويل المؤسسات الإعلامية</w:t>
      </w:r>
    </w:p>
    <w:p w:rsidR="009F17EC" w:rsidRPr="005A6F40" w:rsidRDefault="009F17EC" w:rsidP="002602E1">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يتفق الأكاديميون والممارسون الإعلاميون على أن وسائل الإعلام تحولت بشكل ملحوظ إلى صناعة ضخمة لها اقتصادياتها العملاقة، و</w:t>
      </w:r>
      <w:r w:rsidR="002602E1">
        <w:rPr>
          <w:rFonts w:ascii="Simplified Arabic" w:hAnsi="Simplified Arabic" w:cs="Simplified Arabic" w:hint="cs"/>
          <w:sz w:val="32"/>
          <w:szCs w:val="32"/>
          <w:rtl/>
          <w:lang w:bidi="ar-IQ"/>
        </w:rPr>
        <w:t xml:space="preserve"> </w:t>
      </w:r>
      <w:r w:rsidRPr="005A6F40">
        <w:rPr>
          <w:rFonts w:ascii="Simplified Arabic" w:hAnsi="Simplified Arabic" w:cs="Simplified Arabic"/>
          <w:sz w:val="32"/>
          <w:szCs w:val="32"/>
          <w:rtl/>
          <w:lang w:bidi="ar-IQ"/>
        </w:rPr>
        <w:t>إنها صناعة ذات دعائم مستقرة وغير قابلة للانقراض، ولكونها مؤسسات ضخمة لابد لها من رؤوس أموال تستطيع الوقوف على قدميها في ميدان المنافسة الإعلامية، وفي ضوء التطورات العلمية التي شهدها العالم في المجالات والميادين كافة ومنها المجال الإعلامي، أصبحت المؤسسات الإعلامية مؤسسات صناعية ضخمة تعتمد في استمرارها وتقدمها على ضرورة توافر موارد ضخمة تمكنها من مواصلة أداء عملها، و</w:t>
      </w:r>
      <w:r w:rsidR="002602E1">
        <w:rPr>
          <w:rFonts w:ascii="Simplified Arabic" w:hAnsi="Simplified Arabic" w:cs="Simplified Arabic" w:hint="cs"/>
          <w:sz w:val="32"/>
          <w:szCs w:val="32"/>
          <w:rtl/>
          <w:lang w:bidi="ar-IQ"/>
        </w:rPr>
        <w:t xml:space="preserve"> </w:t>
      </w:r>
      <w:r w:rsidRPr="005A6F40">
        <w:rPr>
          <w:rFonts w:ascii="Simplified Arabic" w:hAnsi="Simplified Arabic" w:cs="Simplified Arabic"/>
          <w:sz w:val="32"/>
          <w:szCs w:val="32"/>
          <w:rtl/>
          <w:lang w:bidi="ar-IQ"/>
        </w:rPr>
        <w:t>أن تؤكد نفوذها عن طريق إيصال رسالتها الصحفية والإعلامية إلى مناطق مختلفة وبطبيعة الحال كلما ازدادت هذه الموارد وازدادت الإمكانيات المتاحة نجد أن عمل وسائل الإعلام يتضخم ويزداد ومن ثم يتوسع نشاط المؤسسة إلى مجالات أخرى، لذلك تسعى كل مؤسسة إعلامية إلى إيجاد آليات عملية تهدف لزيادة دخلها وأرباحها وإيجاد موازنة علمية بين مصروفاتها ووارداتها لتحقيق النجاح المنشود لعمل المؤسسة واستمرارها.</w:t>
      </w:r>
    </w:p>
    <w:p w:rsidR="009F17EC" w:rsidRPr="005A6F40" w:rsidRDefault="009F17EC" w:rsidP="005A6F40">
      <w:pPr>
        <w:jc w:val="lowKashida"/>
        <w:rPr>
          <w:rFonts w:ascii="Simplified Arabic" w:hAnsi="Simplified Arabic" w:cs="Simplified Arabic"/>
          <w:b/>
          <w:bCs/>
          <w:sz w:val="32"/>
          <w:szCs w:val="32"/>
          <w:rtl/>
          <w:lang w:bidi="ar-IQ"/>
        </w:rPr>
      </w:pPr>
    </w:p>
    <w:p w:rsidR="009F17EC" w:rsidRPr="005A6F40" w:rsidRDefault="009F17EC" w:rsidP="005A6F40">
      <w:pPr>
        <w:jc w:val="lowKashida"/>
        <w:rPr>
          <w:rFonts w:ascii="Simplified Arabic" w:hAnsi="Simplified Arabic" w:cs="Simplified Arabic"/>
          <w:b/>
          <w:bCs/>
          <w:sz w:val="32"/>
          <w:szCs w:val="32"/>
          <w:rtl/>
          <w:lang w:bidi="ar-IQ"/>
        </w:rPr>
      </w:pPr>
    </w:p>
    <w:p w:rsidR="009F17EC" w:rsidRDefault="009F17EC" w:rsidP="005A6F40">
      <w:pPr>
        <w:jc w:val="lowKashida"/>
        <w:rPr>
          <w:rFonts w:ascii="Simplified Arabic" w:hAnsi="Simplified Arabic" w:cs="Simplified Arabic"/>
          <w:b/>
          <w:bCs/>
          <w:sz w:val="32"/>
          <w:szCs w:val="32"/>
          <w:rtl/>
          <w:lang w:bidi="ar-IQ"/>
        </w:rPr>
      </w:pPr>
    </w:p>
    <w:p w:rsidR="005A6F40" w:rsidRPr="005A6F40" w:rsidRDefault="005A6F40" w:rsidP="005A6F40">
      <w:pPr>
        <w:jc w:val="lowKashida"/>
        <w:rPr>
          <w:rFonts w:ascii="Simplified Arabic" w:hAnsi="Simplified Arabic" w:cs="Simplified Arabic"/>
          <w:b/>
          <w:bCs/>
          <w:sz w:val="32"/>
          <w:szCs w:val="32"/>
          <w:rtl/>
          <w:lang w:bidi="ar-IQ"/>
        </w:rPr>
      </w:pPr>
    </w:p>
    <w:p w:rsidR="009F17EC" w:rsidRPr="005A6F40" w:rsidRDefault="009F17EC" w:rsidP="005A6F40">
      <w:pPr>
        <w:jc w:val="lowKashida"/>
        <w:rPr>
          <w:rFonts w:ascii="Simplified Arabic" w:hAnsi="Simplified Arabic" w:cs="Simplified Arabic"/>
          <w:b/>
          <w:bCs/>
          <w:sz w:val="32"/>
          <w:szCs w:val="32"/>
          <w:rtl/>
          <w:lang w:bidi="ar-IQ"/>
        </w:rPr>
      </w:pPr>
    </w:p>
    <w:p w:rsidR="009F17EC" w:rsidRPr="005A6F40" w:rsidRDefault="009F17EC" w:rsidP="005A6F40">
      <w:pPr>
        <w:jc w:val="lowKashida"/>
        <w:rPr>
          <w:rFonts w:ascii="Simplified Arabic" w:hAnsi="Simplified Arabic" w:cs="Simplified Arabic"/>
          <w:b/>
          <w:bCs/>
          <w:sz w:val="36"/>
          <w:szCs w:val="36"/>
          <w:rtl/>
          <w:lang w:bidi="ar-IQ"/>
        </w:rPr>
      </w:pPr>
      <w:r w:rsidRPr="005A6F40">
        <w:rPr>
          <w:rFonts w:ascii="Simplified Arabic" w:hAnsi="Simplified Arabic" w:cs="Simplified Arabic"/>
          <w:b/>
          <w:bCs/>
          <w:sz w:val="36"/>
          <w:szCs w:val="36"/>
          <w:rtl/>
          <w:lang w:bidi="ar-IQ"/>
        </w:rPr>
        <w:lastRenderedPageBreak/>
        <w:t xml:space="preserve"> </w:t>
      </w:r>
      <w:r w:rsidR="005A6F40">
        <w:rPr>
          <w:rFonts w:ascii="Simplified Arabic" w:hAnsi="Simplified Arabic" w:cs="Simplified Arabic"/>
          <w:b/>
          <w:bCs/>
          <w:sz w:val="36"/>
          <w:szCs w:val="36"/>
          <w:rtl/>
          <w:lang w:bidi="ar-IQ"/>
        </w:rPr>
        <w:t>مفهوم التمويل</w:t>
      </w:r>
      <w:r w:rsidR="005A6F40">
        <w:rPr>
          <w:rFonts w:ascii="Simplified Arabic" w:hAnsi="Simplified Arabic" w:cs="Simplified Arabic" w:hint="cs"/>
          <w:b/>
          <w:bCs/>
          <w:sz w:val="36"/>
          <w:szCs w:val="36"/>
          <w:rtl/>
          <w:lang w:bidi="ar-IQ"/>
        </w:rPr>
        <w:t>:</w:t>
      </w:r>
    </w:p>
    <w:p w:rsidR="009F17EC" w:rsidRPr="005A6F40" w:rsidRDefault="009F17EC" w:rsidP="00267693">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 xml:space="preserve"> </w:t>
      </w:r>
      <w:r w:rsidRPr="005A6F40">
        <w:rPr>
          <w:rFonts w:ascii="Simplified Arabic" w:hAnsi="Simplified Arabic" w:cs="Simplified Arabic"/>
          <w:sz w:val="32"/>
          <w:szCs w:val="32"/>
          <w:rtl/>
          <w:lang w:bidi="ar-IQ"/>
        </w:rPr>
        <w:t xml:space="preserve">يعرف التمويل على </w:t>
      </w:r>
      <w:r w:rsidRPr="003553DD">
        <w:rPr>
          <w:rFonts w:ascii="Simplified Arabic" w:hAnsi="Simplified Arabic" w:cs="Simplified Arabic"/>
          <w:b/>
          <w:bCs/>
          <w:sz w:val="32"/>
          <w:szCs w:val="32"/>
          <w:rtl/>
          <w:lang w:bidi="ar-IQ"/>
        </w:rPr>
        <w:t xml:space="preserve">أنه مجموعة من الأسس والحقائق التي تعامل في تدبير الأموال وكيفية استخدامها سواء كانت هذه الأموال تخص الأفراد أو منشآت الأعمال أو الأجهزة الحكومية، </w:t>
      </w:r>
      <w:r w:rsidRPr="005A6F40">
        <w:rPr>
          <w:rFonts w:ascii="Simplified Arabic" w:hAnsi="Simplified Arabic" w:cs="Simplified Arabic"/>
          <w:sz w:val="32"/>
          <w:szCs w:val="32"/>
          <w:rtl/>
          <w:lang w:bidi="ar-IQ"/>
        </w:rPr>
        <w:t xml:space="preserve">كما </w:t>
      </w:r>
      <w:r w:rsidR="00267693">
        <w:rPr>
          <w:rFonts w:ascii="Simplified Arabic" w:hAnsi="Simplified Arabic" w:cs="Simplified Arabic" w:hint="cs"/>
          <w:sz w:val="32"/>
          <w:szCs w:val="32"/>
          <w:rtl/>
          <w:lang w:bidi="ar-IQ"/>
        </w:rPr>
        <w:t>ي</w:t>
      </w:r>
      <w:r w:rsidRPr="005A6F40">
        <w:rPr>
          <w:rFonts w:ascii="Simplified Arabic" w:hAnsi="Simplified Arabic" w:cs="Simplified Arabic"/>
          <w:sz w:val="32"/>
          <w:szCs w:val="32"/>
          <w:rtl/>
          <w:lang w:bidi="ar-IQ"/>
        </w:rPr>
        <w:t xml:space="preserve">عد تمويلا </w:t>
      </w:r>
      <w:r w:rsidRPr="003553DD">
        <w:rPr>
          <w:rFonts w:ascii="Simplified Arabic" w:hAnsi="Simplified Arabic" w:cs="Simplified Arabic"/>
          <w:b/>
          <w:bCs/>
          <w:sz w:val="32"/>
          <w:szCs w:val="32"/>
          <w:rtl/>
          <w:lang w:bidi="ar-IQ"/>
        </w:rPr>
        <w:t>كل المصادر الضرورية لإنشاء مؤسسة أو شركة</w:t>
      </w:r>
      <w:r w:rsidRPr="003553DD">
        <w:rPr>
          <w:rFonts w:ascii="Simplified Arabic" w:hAnsi="Simplified Arabic" w:cs="Simplified Arabic"/>
          <w:b/>
          <w:bCs/>
          <w:sz w:val="32"/>
          <w:szCs w:val="32"/>
          <w:rtl/>
        </w:rPr>
        <w:t xml:space="preserve"> </w:t>
      </w:r>
      <w:r w:rsidRPr="003553DD">
        <w:rPr>
          <w:rFonts w:ascii="Simplified Arabic" w:hAnsi="Simplified Arabic" w:cs="Simplified Arabic"/>
          <w:b/>
          <w:bCs/>
          <w:sz w:val="32"/>
          <w:szCs w:val="32"/>
          <w:rtl/>
          <w:lang w:bidi="ar-IQ"/>
        </w:rPr>
        <w:t>وضمان سير نشاطها وكذ</w:t>
      </w:r>
      <w:r w:rsidR="003762C3" w:rsidRPr="003553DD">
        <w:rPr>
          <w:rFonts w:ascii="Simplified Arabic" w:hAnsi="Simplified Arabic" w:cs="Simplified Arabic"/>
          <w:b/>
          <w:bCs/>
          <w:sz w:val="32"/>
          <w:szCs w:val="32"/>
          <w:rtl/>
          <w:lang w:bidi="ar-IQ"/>
        </w:rPr>
        <w:t>لك</w:t>
      </w:r>
      <w:r w:rsidRPr="003553DD">
        <w:rPr>
          <w:rFonts w:ascii="Simplified Arabic" w:hAnsi="Simplified Arabic" w:cs="Simplified Arabic"/>
          <w:b/>
          <w:bCs/>
          <w:sz w:val="32"/>
          <w:szCs w:val="32"/>
          <w:rtl/>
          <w:lang w:bidi="ar-IQ"/>
        </w:rPr>
        <w:t xml:space="preserve"> توسيعها، أي كل الموارد التي تجعل الشركة تنتج </w:t>
      </w:r>
      <w:r w:rsidR="00267693" w:rsidRPr="003553DD">
        <w:rPr>
          <w:rFonts w:ascii="Simplified Arabic" w:hAnsi="Simplified Arabic" w:cs="Simplified Arabic" w:hint="cs"/>
          <w:b/>
          <w:bCs/>
          <w:sz w:val="32"/>
          <w:szCs w:val="32"/>
          <w:rtl/>
          <w:lang w:bidi="ar-IQ"/>
        </w:rPr>
        <w:t>اكثر في</w:t>
      </w:r>
      <w:r w:rsidRPr="003553DD">
        <w:rPr>
          <w:rFonts w:ascii="Simplified Arabic" w:hAnsi="Simplified Arabic" w:cs="Simplified Arabic"/>
          <w:b/>
          <w:bCs/>
          <w:sz w:val="32"/>
          <w:szCs w:val="32"/>
          <w:rtl/>
          <w:lang w:bidi="ar-IQ"/>
        </w:rPr>
        <w:t xml:space="preserve"> ظروف أحسن مما يجعلها قادرة على تحقيق تدفقات نقدية، والتمويل هو عملية التجميع لمبالغ مالية ووضعها تحت تصرف المؤسسة بصفة دائمة ومستمرة من طرف المساهمين أو المالكي</w:t>
      </w:r>
      <w:r w:rsidR="00267693" w:rsidRPr="003553DD">
        <w:rPr>
          <w:rFonts w:ascii="Simplified Arabic" w:hAnsi="Simplified Arabic" w:cs="Simplified Arabic" w:hint="cs"/>
          <w:b/>
          <w:bCs/>
          <w:sz w:val="32"/>
          <w:szCs w:val="32"/>
          <w:rtl/>
          <w:lang w:bidi="ar-IQ"/>
        </w:rPr>
        <w:t>ن</w:t>
      </w:r>
      <w:r w:rsidRPr="003553DD">
        <w:rPr>
          <w:rFonts w:ascii="Simplified Arabic" w:hAnsi="Simplified Arabic" w:cs="Simplified Arabic"/>
          <w:b/>
          <w:bCs/>
          <w:sz w:val="32"/>
          <w:szCs w:val="32"/>
          <w:rtl/>
          <w:lang w:bidi="ar-IQ"/>
        </w:rPr>
        <w:t xml:space="preserve"> لهذه المؤسسة،</w:t>
      </w:r>
      <w:r w:rsidRPr="005A6F40">
        <w:rPr>
          <w:rFonts w:ascii="Simplified Arabic" w:hAnsi="Simplified Arabic" w:cs="Simplified Arabic"/>
          <w:sz w:val="32"/>
          <w:szCs w:val="32"/>
          <w:rtl/>
          <w:lang w:bidi="ar-IQ"/>
        </w:rPr>
        <w:t xml:space="preserve"> وهذا ما يعرف بتكوين رأس المال الجماعي وتجسيد هذا الأخير في الميزانية التي تحتوي على جانبين، هما جانب الخصوم، والذي يظهر في الموارد وجانب الأصول ويظهر في استخداماتها.</w:t>
      </w:r>
    </w:p>
    <w:p w:rsidR="003A61F9" w:rsidRPr="005A6F40" w:rsidRDefault="009F17EC" w:rsidP="002602E1">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 xml:space="preserve"> والتمويل هو أسلوب للحصول على المبالغ النقدية اللازمة لرفع أو تطوير مشروع ما أما </w:t>
      </w:r>
      <w:r w:rsidRPr="002602E1">
        <w:rPr>
          <w:rFonts w:ascii="Simplified Arabic" w:hAnsi="Simplified Arabic" w:cs="Simplified Arabic"/>
          <w:b/>
          <w:bCs/>
          <w:sz w:val="32"/>
          <w:szCs w:val="32"/>
          <w:rtl/>
          <w:lang w:bidi="ar-IQ"/>
        </w:rPr>
        <w:t xml:space="preserve">تمويل المؤسسات الإعلامية فهو توفير الأموال اللازمة </w:t>
      </w:r>
      <w:r w:rsidR="003762C3" w:rsidRPr="002602E1">
        <w:rPr>
          <w:rFonts w:ascii="Simplified Arabic" w:hAnsi="Simplified Arabic" w:cs="Simplified Arabic"/>
          <w:b/>
          <w:bCs/>
          <w:sz w:val="32"/>
          <w:szCs w:val="32"/>
          <w:rtl/>
          <w:lang w:bidi="ar-IQ"/>
        </w:rPr>
        <w:t>لإ</w:t>
      </w:r>
      <w:r w:rsidRPr="002602E1">
        <w:rPr>
          <w:rFonts w:ascii="Simplified Arabic" w:hAnsi="Simplified Arabic" w:cs="Simplified Arabic"/>
          <w:b/>
          <w:bCs/>
          <w:sz w:val="32"/>
          <w:szCs w:val="32"/>
          <w:rtl/>
          <w:lang w:bidi="ar-IQ"/>
        </w:rPr>
        <w:t>ستمرار إصدار مشروع صحفي (جريدة) أو استمرار ب</w:t>
      </w:r>
      <w:r w:rsidR="003762C3" w:rsidRPr="002602E1">
        <w:rPr>
          <w:rFonts w:ascii="Simplified Arabic" w:hAnsi="Simplified Arabic" w:cs="Simplified Arabic"/>
          <w:b/>
          <w:bCs/>
          <w:sz w:val="32"/>
          <w:szCs w:val="32"/>
          <w:rtl/>
          <w:lang w:bidi="ar-IQ"/>
        </w:rPr>
        <w:t>ث</w:t>
      </w:r>
      <w:r w:rsidRPr="002602E1">
        <w:rPr>
          <w:rFonts w:ascii="Simplified Arabic" w:hAnsi="Simplified Arabic" w:cs="Simplified Arabic"/>
          <w:b/>
          <w:bCs/>
          <w:sz w:val="32"/>
          <w:szCs w:val="32"/>
          <w:rtl/>
          <w:lang w:bidi="ar-IQ"/>
        </w:rPr>
        <w:t xml:space="preserve"> فضائية أو إذاعة</w:t>
      </w:r>
      <w:r w:rsidRPr="003553DD">
        <w:rPr>
          <w:rFonts w:ascii="Simplified Arabic" w:hAnsi="Simplified Arabic" w:cs="Simplified Arabic"/>
          <w:b/>
          <w:bCs/>
          <w:sz w:val="32"/>
          <w:szCs w:val="32"/>
          <w:rtl/>
          <w:lang w:bidi="ar-IQ"/>
        </w:rPr>
        <w:t xml:space="preserve"> </w:t>
      </w:r>
      <w:r w:rsidR="003762C3" w:rsidRPr="003553DD">
        <w:rPr>
          <w:rFonts w:ascii="Simplified Arabic" w:hAnsi="Simplified Arabic" w:cs="Simplified Arabic"/>
          <w:b/>
          <w:bCs/>
          <w:sz w:val="32"/>
          <w:szCs w:val="32"/>
          <w:rtl/>
          <w:lang w:bidi="ar-IQ"/>
        </w:rPr>
        <w:t xml:space="preserve"> </w:t>
      </w:r>
      <w:r w:rsidRPr="003553DD">
        <w:rPr>
          <w:rFonts w:ascii="Simplified Arabic" w:hAnsi="Simplified Arabic" w:cs="Simplified Arabic"/>
          <w:b/>
          <w:bCs/>
          <w:sz w:val="32"/>
          <w:szCs w:val="32"/>
          <w:rtl/>
          <w:lang w:bidi="ar-IQ"/>
        </w:rPr>
        <w:t>ويتحدد بالحصول على الأموال من جهات معلومة أ</w:t>
      </w:r>
      <w:r w:rsidR="003A61F9" w:rsidRPr="003553DD">
        <w:rPr>
          <w:rFonts w:ascii="Simplified Arabic" w:hAnsi="Simplified Arabic" w:cs="Simplified Arabic"/>
          <w:b/>
          <w:bCs/>
          <w:sz w:val="32"/>
          <w:szCs w:val="32"/>
          <w:rtl/>
          <w:lang w:bidi="ar-IQ"/>
        </w:rPr>
        <w:t>و</w:t>
      </w:r>
      <w:r w:rsidRPr="003553DD">
        <w:rPr>
          <w:rFonts w:ascii="Simplified Arabic" w:hAnsi="Simplified Arabic" w:cs="Simplified Arabic"/>
          <w:b/>
          <w:bCs/>
          <w:sz w:val="32"/>
          <w:szCs w:val="32"/>
          <w:rtl/>
          <w:lang w:bidi="ar-IQ"/>
        </w:rPr>
        <w:t xml:space="preserve"> مجهولة لاستخدامها بتمويله برأس مال قادر على إبقاء ال</w:t>
      </w:r>
      <w:r w:rsidR="003762C3" w:rsidRPr="003553DD">
        <w:rPr>
          <w:rFonts w:ascii="Simplified Arabic" w:hAnsi="Simplified Arabic" w:cs="Simplified Arabic"/>
          <w:b/>
          <w:bCs/>
          <w:sz w:val="32"/>
          <w:szCs w:val="32"/>
          <w:rtl/>
          <w:lang w:bidi="ar-IQ"/>
        </w:rPr>
        <w:t>م</w:t>
      </w:r>
      <w:r w:rsidRPr="003553DD">
        <w:rPr>
          <w:rFonts w:ascii="Simplified Arabic" w:hAnsi="Simplified Arabic" w:cs="Simplified Arabic"/>
          <w:b/>
          <w:bCs/>
          <w:sz w:val="32"/>
          <w:szCs w:val="32"/>
          <w:rtl/>
          <w:lang w:bidi="ar-IQ"/>
        </w:rPr>
        <w:t>شروع الإعلامي مستمراً وإنجاحه اقتصادياً واجتماعياً وسياسياً والتي تتركز أسا</w:t>
      </w:r>
      <w:r w:rsidR="003762C3" w:rsidRPr="003553DD">
        <w:rPr>
          <w:rFonts w:ascii="Simplified Arabic" w:hAnsi="Simplified Arabic" w:cs="Simplified Arabic"/>
          <w:b/>
          <w:bCs/>
          <w:sz w:val="32"/>
          <w:szCs w:val="32"/>
          <w:rtl/>
          <w:lang w:bidi="ar-IQ"/>
        </w:rPr>
        <w:t>س</w:t>
      </w:r>
      <w:r w:rsidRPr="003553DD">
        <w:rPr>
          <w:rFonts w:ascii="Simplified Arabic" w:hAnsi="Simplified Arabic" w:cs="Simplified Arabic"/>
          <w:b/>
          <w:bCs/>
          <w:sz w:val="32"/>
          <w:szCs w:val="32"/>
          <w:rtl/>
          <w:lang w:bidi="ar-IQ"/>
        </w:rPr>
        <w:t>اً على تحديد أفضل مصدر للحصول على الأموال من عدة مصادر متاحة</w:t>
      </w:r>
      <w:r w:rsidRPr="005A6F40">
        <w:rPr>
          <w:rFonts w:ascii="Simplified Arabic" w:hAnsi="Simplified Arabic" w:cs="Simplified Arabic"/>
          <w:sz w:val="32"/>
          <w:szCs w:val="32"/>
          <w:rtl/>
          <w:lang w:bidi="ar-IQ"/>
        </w:rPr>
        <w:t>، إذ يشكل التمويل أحد المقومات الأساسية لتطوير العمل الإعلامي وتوسيعه وتدعيمه وإمداده بالأموال اللازمة وتوفير المبالغ النقدية اللازمة لدفعه واستمراره ولتمكين الوسيلة الإعلامية من تنفيذ أهدافها ، ومن هنا نستطيع القول أن التمويل له دور فعال في استمرار المؤس</w:t>
      </w:r>
      <w:r w:rsidR="003A61F9" w:rsidRPr="005A6F40">
        <w:rPr>
          <w:rFonts w:ascii="Simplified Arabic" w:hAnsi="Simplified Arabic" w:cs="Simplified Arabic"/>
          <w:sz w:val="32"/>
          <w:szCs w:val="32"/>
          <w:rtl/>
          <w:lang w:bidi="ar-IQ"/>
        </w:rPr>
        <w:t>س</w:t>
      </w:r>
      <w:r w:rsidRPr="005A6F40">
        <w:rPr>
          <w:rFonts w:ascii="Simplified Arabic" w:hAnsi="Simplified Arabic" w:cs="Simplified Arabic"/>
          <w:sz w:val="32"/>
          <w:szCs w:val="32"/>
          <w:rtl/>
          <w:lang w:bidi="ar-IQ"/>
        </w:rPr>
        <w:t xml:space="preserve">ة </w:t>
      </w:r>
      <w:r w:rsidR="003762C3" w:rsidRPr="005A6F40">
        <w:rPr>
          <w:rFonts w:ascii="Simplified Arabic" w:hAnsi="Simplified Arabic" w:cs="Simplified Arabic"/>
          <w:sz w:val="32"/>
          <w:szCs w:val="32"/>
          <w:rtl/>
          <w:lang w:bidi="ar-IQ"/>
        </w:rPr>
        <w:t>ا</w:t>
      </w:r>
      <w:r w:rsidRPr="005A6F40">
        <w:rPr>
          <w:rFonts w:ascii="Simplified Arabic" w:hAnsi="Simplified Arabic" w:cs="Simplified Arabic"/>
          <w:sz w:val="32"/>
          <w:szCs w:val="32"/>
          <w:rtl/>
          <w:lang w:bidi="ar-IQ"/>
        </w:rPr>
        <w:t xml:space="preserve">لإعلامية لأن الصحيفة في الأساس مشروع تجاري الهدف منها تحقيق عائد ربح من </w:t>
      </w:r>
      <w:r w:rsidR="003A61F9" w:rsidRPr="005A6F40">
        <w:rPr>
          <w:rFonts w:ascii="Simplified Arabic" w:hAnsi="Simplified Arabic" w:cs="Simplified Arabic"/>
          <w:sz w:val="32"/>
          <w:szCs w:val="32"/>
          <w:rtl/>
          <w:lang w:bidi="ar-IQ"/>
        </w:rPr>
        <w:t>شأ</w:t>
      </w:r>
      <w:r w:rsidRPr="005A6F40">
        <w:rPr>
          <w:rFonts w:ascii="Simplified Arabic" w:hAnsi="Simplified Arabic" w:cs="Simplified Arabic"/>
          <w:sz w:val="32"/>
          <w:szCs w:val="32"/>
          <w:rtl/>
          <w:lang w:bidi="ar-IQ"/>
        </w:rPr>
        <w:t xml:space="preserve">نه أن يطور من شكل الصحيفة والتوسع في الصفحات لخدمة توجه معين، وبالتالي </w:t>
      </w:r>
      <w:r w:rsidR="003A61F9" w:rsidRPr="005A6F40">
        <w:rPr>
          <w:rFonts w:ascii="Simplified Arabic" w:hAnsi="Simplified Arabic" w:cs="Simplified Arabic"/>
          <w:sz w:val="32"/>
          <w:szCs w:val="32"/>
          <w:rtl/>
          <w:lang w:bidi="ar-IQ"/>
        </w:rPr>
        <w:t>فالم</w:t>
      </w:r>
      <w:r w:rsidRPr="005A6F40">
        <w:rPr>
          <w:rFonts w:ascii="Simplified Arabic" w:hAnsi="Simplified Arabic" w:cs="Simplified Arabic"/>
          <w:sz w:val="32"/>
          <w:szCs w:val="32"/>
          <w:rtl/>
          <w:lang w:bidi="ar-IQ"/>
        </w:rPr>
        <w:t xml:space="preserve">شروع إن لم يحقق ربحا نتيجة عملية </w:t>
      </w:r>
      <w:r w:rsidRPr="005A6F40">
        <w:rPr>
          <w:rFonts w:ascii="Simplified Arabic" w:hAnsi="Simplified Arabic" w:cs="Simplified Arabic"/>
          <w:sz w:val="32"/>
          <w:szCs w:val="32"/>
          <w:rtl/>
          <w:lang w:bidi="ar-IQ"/>
        </w:rPr>
        <w:lastRenderedPageBreak/>
        <w:t xml:space="preserve">التوزيع فإنه قد يتوقف بعض الوقت لمراجعة </w:t>
      </w:r>
      <w:r w:rsidR="003A61F9" w:rsidRPr="005A6F40">
        <w:rPr>
          <w:rFonts w:ascii="Simplified Arabic" w:hAnsi="Simplified Arabic" w:cs="Simplified Arabic"/>
          <w:sz w:val="32"/>
          <w:szCs w:val="32"/>
          <w:rtl/>
          <w:lang w:bidi="ar-IQ"/>
        </w:rPr>
        <w:t>السياسة</w:t>
      </w:r>
      <w:r w:rsidRPr="005A6F40">
        <w:rPr>
          <w:rFonts w:ascii="Simplified Arabic" w:hAnsi="Simplified Arabic" w:cs="Simplified Arabic"/>
          <w:sz w:val="32"/>
          <w:szCs w:val="32"/>
          <w:rtl/>
          <w:lang w:bidi="ar-IQ"/>
        </w:rPr>
        <w:t xml:space="preserve"> التحريرية المعمول بها في السابق</w:t>
      </w:r>
    </w:p>
    <w:p w:rsidR="003A61F9" w:rsidRPr="005A6F40" w:rsidRDefault="009F17EC"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 xml:space="preserve"> وقد لا ت</w:t>
      </w:r>
      <w:r w:rsidR="00267693">
        <w:rPr>
          <w:rFonts w:ascii="Simplified Arabic" w:hAnsi="Simplified Arabic" w:cs="Simplified Arabic"/>
          <w:sz w:val="32"/>
          <w:szCs w:val="32"/>
          <w:rtl/>
          <w:lang w:bidi="ar-IQ"/>
        </w:rPr>
        <w:t>تأثر الصحف المملوكة بذلك نظرا</w:t>
      </w:r>
      <w:r w:rsidR="003A61F9" w:rsidRPr="005A6F40">
        <w:rPr>
          <w:rFonts w:ascii="Simplified Arabic" w:hAnsi="Simplified Arabic" w:cs="Simplified Arabic"/>
          <w:sz w:val="32"/>
          <w:szCs w:val="32"/>
          <w:rtl/>
          <w:lang w:bidi="ar-IQ"/>
        </w:rPr>
        <w:t xml:space="preserve"> لكون الحكومة تقوم بالإنفاق </w:t>
      </w:r>
      <w:r w:rsidRPr="005A6F40">
        <w:rPr>
          <w:rFonts w:ascii="Simplified Arabic" w:hAnsi="Simplified Arabic" w:cs="Simplified Arabic"/>
          <w:sz w:val="32"/>
          <w:szCs w:val="32"/>
          <w:rtl/>
          <w:lang w:bidi="ar-IQ"/>
        </w:rPr>
        <w:t>على هذه الصحف بغض النظر عن العائد الوارد منها</w:t>
      </w:r>
      <w:r w:rsidR="003A61F9" w:rsidRPr="005A6F40">
        <w:rPr>
          <w:rFonts w:ascii="Simplified Arabic" w:hAnsi="Simplified Arabic" w:cs="Simplified Arabic"/>
          <w:sz w:val="32"/>
          <w:szCs w:val="32"/>
          <w:rtl/>
          <w:lang w:bidi="ar-IQ"/>
        </w:rPr>
        <w:t xml:space="preserve"> وبالتالي</w:t>
      </w:r>
      <w:r w:rsidRPr="005A6F40">
        <w:rPr>
          <w:rFonts w:ascii="Simplified Arabic" w:hAnsi="Simplified Arabic" w:cs="Simplified Arabic"/>
          <w:sz w:val="32"/>
          <w:szCs w:val="32"/>
          <w:rtl/>
          <w:lang w:bidi="ar-IQ"/>
        </w:rPr>
        <w:t xml:space="preserve"> فإن الصحف الحزبية والمستقلة أن لم تحقق ربحا فإنها قد تتوقف وعلى هذا</w:t>
      </w:r>
      <w:r w:rsidR="003A61F9" w:rsidRPr="005A6F40">
        <w:rPr>
          <w:rFonts w:ascii="Simplified Arabic" w:hAnsi="Simplified Arabic" w:cs="Simplified Arabic"/>
          <w:sz w:val="32"/>
          <w:szCs w:val="32"/>
          <w:rtl/>
          <w:lang w:bidi="ar-IQ"/>
        </w:rPr>
        <w:t xml:space="preserve"> يصبح</w:t>
      </w:r>
      <w:r w:rsidRPr="005A6F40">
        <w:rPr>
          <w:rFonts w:ascii="Simplified Arabic" w:hAnsi="Simplified Arabic" w:cs="Simplified Arabic"/>
          <w:sz w:val="32"/>
          <w:szCs w:val="32"/>
          <w:rtl/>
          <w:lang w:bidi="ar-IQ"/>
        </w:rPr>
        <w:t xml:space="preserve"> ولا</w:t>
      </w:r>
      <w:r w:rsidR="003A61F9" w:rsidRPr="005A6F40">
        <w:rPr>
          <w:rFonts w:ascii="Simplified Arabic" w:hAnsi="Simplified Arabic" w:cs="Simplified Arabic"/>
          <w:sz w:val="32"/>
          <w:szCs w:val="32"/>
          <w:rtl/>
          <w:lang w:bidi="ar-IQ"/>
        </w:rPr>
        <w:t>ئ</w:t>
      </w:r>
      <w:r w:rsidRPr="005A6F40">
        <w:rPr>
          <w:rFonts w:ascii="Simplified Arabic" w:hAnsi="Simplified Arabic" w:cs="Simplified Arabic"/>
          <w:sz w:val="32"/>
          <w:szCs w:val="32"/>
          <w:rtl/>
          <w:lang w:bidi="ar-IQ"/>
        </w:rPr>
        <w:t xml:space="preserve">ها لمجموعة من المعلنين، </w:t>
      </w:r>
      <w:r w:rsidR="003A61F9" w:rsidRPr="005A6F40">
        <w:rPr>
          <w:rFonts w:ascii="Simplified Arabic" w:hAnsi="Simplified Arabic" w:cs="Simplified Arabic"/>
          <w:sz w:val="32"/>
          <w:szCs w:val="32"/>
          <w:rtl/>
          <w:lang w:bidi="ar-IQ"/>
        </w:rPr>
        <w:t>لذلك</w:t>
      </w:r>
      <w:r w:rsidRPr="005A6F40">
        <w:rPr>
          <w:rFonts w:ascii="Simplified Arabic" w:hAnsi="Simplified Arabic" w:cs="Simplified Arabic"/>
          <w:sz w:val="32"/>
          <w:szCs w:val="32"/>
          <w:rtl/>
          <w:lang w:bidi="ar-IQ"/>
        </w:rPr>
        <w:t xml:space="preserve"> فالصحيفة بسياسة تحريرها يتم تطويعها</w:t>
      </w:r>
      <w:r w:rsidR="003A61F9" w:rsidRPr="005A6F40">
        <w:rPr>
          <w:rFonts w:ascii="Simplified Arabic" w:hAnsi="Simplified Arabic" w:cs="Simplified Arabic"/>
          <w:sz w:val="32"/>
          <w:szCs w:val="32"/>
          <w:rtl/>
          <w:lang w:bidi="ar-IQ"/>
        </w:rPr>
        <w:t xml:space="preserve"> لخدمة</w:t>
      </w:r>
      <w:r w:rsidRPr="005A6F40">
        <w:rPr>
          <w:rFonts w:ascii="Simplified Arabic" w:hAnsi="Simplified Arabic" w:cs="Simplified Arabic"/>
          <w:sz w:val="32"/>
          <w:szCs w:val="32"/>
          <w:rtl/>
          <w:lang w:bidi="ar-IQ"/>
        </w:rPr>
        <w:t xml:space="preserve"> اهداف وتوجهات ومصالح الجهة التي تقوم على تمويل الصحيفة</w:t>
      </w:r>
    </w:p>
    <w:p w:rsidR="00E96ADC" w:rsidRPr="005A6F40" w:rsidRDefault="009F17EC"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وهنا</w:t>
      </w:r>
      <w:r w:rsidR="003A61F9" w:rsidRPr="005A6F40">
        <w:rPr>
          <w:rFonts w:ascii="Simplified Arabic" w:hAnsi="Simplified Arabic" w:cs="Simplified Arabic"/>
          <w:sz w:val="32"/>
          <w:szCs w:val="32"/>
          <w:rtl/>
          <w:lang w:bidi="ar-IQ"/>
        </w:rPr>
        <w:t>ك عدة طرق</w:t>
      </w:r>
      <w:r w:rsidRPr="005A6F40">
        <w:rPr>
          <w:rFonts w:ascii="Simplified Arabic" w:hAnsi="Simplified Arabic" w:cs="Simplified Arabic"/>
          <w:sz w:val="32"/>
          <w:szCs w:val="32"/>
          <w:rtl/>
          <w:lang w:bidi="ar-IQ"/>
        </w:rPr>
        <w:t xml:space="preserve"> لتمويل الأنظمة الإذاعية منها </w:t>
      </w:r>
      <w:r w:rsidRPr="003553DD">
        <w:rPr>
          <w:rFonts w:ascii="Simplified Arabic" w:hAnsi="Simplified Arabic" w:cs="Simplified Arabic"/>
          <w:b/>
          <w:bCs/>
          <w:sz w:val="32"/>
          <w:szCs w:val="32"/>
          <w:rtl/>
          <w:lang w:bidi="ar-IQ"/>
        </w:rPr>
        <w:t>فرض الرسوم مقابل البث</w:t>
      </w:r>
      <w:r w:rsidRPr="005A6F40">
        <w:rPr>
          <w:rFonts w:ascii="Simplified Arabic" w:hAnsi="Simplified Arabic" w:cs="Simplified Arabic"/>
          <w:sz w:val="32"/>
          <w:szCs w:val="32"/>
          <w:rtl/>
          <w:lang w:bidi="ar-IQ"/>
        </w:rPr>
        <w:t xml:space="preserve"> أو </w:t>
      </w:r>
      <w:r w:rsidRPr="003553DD">
        <w:rPr>
          <w:rFonts w:ascii="Simplified Arabic" w:hAnsi="Simplified Arabic" w:cs="Simplified Arabic"/>
          <w:b/>
          <w:bCs/>
          <w:color w:val="FF0000"/>
          <w:sz w:val="32"/>
          <w:szCs w:val="32"/>
          <w:rtl/>
          <w:lang w:bidi="ar-IQ"/>
        </w:rPr>
        <w:t>الضرائب</w:t>
      </w:r>
      <w:r w:rsidRPr="005A6F40">
        <w:rPr>
          <w:rFonts w:ascii="Simplified Arabic" w:hAnsi="Simplified Arabic" w:cs="Simplified Arabic"/>
          <w:sz w:val="32"/>
          <w:szCs w:val="32"/>
          <w:rtl/>
          <w:lang w:bidi="ar-IQ"/>
        </w:rPr>
        <w:t xml:space="preserve"> </w:t>
      </w:r>
      <w:r w:rsidRPr="003553DD">
        <w:rPr>
          <w:rFonts w:ascii="Simplified Arabic" w:hAnsi="Simplified Arabic" w:cs="Simplified Arabic"/>
          <w:b/>
          <w:bCs/>
          <w:color w:val="5B9BD5" w:themeColor="accent1"/>
          <w:sz w:val="32"/>
          <w:szCs w:val="32"/>
          <w:rtl/>
          <w:lang w:bidi="ar-IQ"/>
        </w:rPr>
        <w:t>أو</w:t>
      </w:r>
      <w:r w:rsidR="00E96ADC" w:rsidRPr="003553DD">
        <w:rPr>
          <w:rFonts w:ascii="Simplified Arabic" w:hAnsi="Simplified Arabic" w:cs="Simplified Arabic"/>
          <w:b/>
          <w:bCs/>
          <w:color w:val="5B9BD5" w:themeColor="accent1"/>
          <w:sz w:val="32"/>
          <w:szCs w:val="32"/>
          <w:rtl/>
          <w:lang w:bidi="ar-IQ"/>
        </w:rPr>
        <w:t xml:space="preserve"> الإعلان</w:t>
      </w:r>
      <w:r w:rsidR="00E96ADC" w:rsidRPr="003553DD">
        <w:rPr>
          <w:rFonts w:ascii="Simplified Arabic" w:hAnsi="Simplified Arabic" w:cs="Simplified Arabic"/>
          <w:color w:val="5B9BD5" w:themeColor="accent1"/>
          <w:sz w:val="32"/>
          <w:szCs w:val="32"/>
          <w:rtl/>
          <w:lang w:bidi="ar-IQ"/>
        </w:rPr>
        <w:t xml:space="preserve"> </w:t>
      </w:r>
      <w:r w:rsidR="005A6F40">
        <w:rPr>
          <w:rFonts w:ascii="Simplified Arabic" w:hAnsi="Simplified Arabic" w:cs="Simplified Arabic"/>
          <w:sz w:val="32"/>
          <w:szCs w:val="32"/>
          <w:rtl/>
          <w:lang w:bidi="ar-IQ"/>
        </w:rPr>
        <w:t xml:space="preserve">او </w:t>
      </w:r>
      <w:r w:rsidR="005A6F40" w:rsidRPr="003553DD">
        <w:rPr>
          <w:rFonts w:ascii="Simplified Arabic" w:hAnsi="Simplified Arabic" w:cs="Simplified Arabic"/>
          <w:b/>
          <w:bCs/>
          <w:color w:val="FFFF00"/>
          <w:sz w:val="32"/>
          <w:szCs w:val="32"/>
          <w:rtl/>
          <w:lang w:bidi="ar-IQ"/>
        </w:rPr>
        <w:t xml:space="preserve">الدعم </w:t>
      </w:r>
      <w:r w:rsidR="005A6F40">
        <w:rPr>
          <w:rFonts w:ascii="Simplified Arabic" w:hAnsi="Simplified Arabic" w:cs="Simplified Arabic"/>
          <w:sz w:val="32"/>
          <w:szCs w:val="32"/>
          <w:rtl/>
          <w:lang w:bidi="ar-IQ"/>
        </w:rPr>
        <w:t xml:space="preserve">او </w:t>
      </w:r>
      <w:r w:rsidR="005A6F40" w:rsidRPr="003553DD">
        <w:rPr>
          <w:rFonts w:ascii="Simplified Arabic" w:hAnsi="Simplified Arabic" w:cs="Simplified Arabic"/>
          <w:b/>
          <w:bCs/>
          <w:color w:val="FF0000"/>
          <w:sz w:val="32"/>
          <w:szCs w:val="32"/>
          <w:rtl/>
          <w:lang w:bidi="ar-IQ"/>
        </w:rPr>
        <w:t xml:space="preserve">الجمع </w:t>
      </w:r>
      <w:r w:rsidR="00E96ADC" w:rsidRPr="003553DD">
        <w:rPr>
          <w:rFonts w:ascii="Simplified Arabic" w:hAnsi="Simplified Arabic" w:cs="Simplified Arabic"/>
          <w:b/>
          <w:bCs/>
          <w:color w:val="FF0000"/>
          <w:sz w:val="32"/>
          <w:szCs w:val="32"/>
          <w:rtl/>
          <w:lang w:bidi="ar-IQ"/>
        </w:rPr>
        <w:t>بين وسيلة او أخرى</w:t>
      </w:r>
      <w:r w:rsidR="00E96ADC" w:rsidRPr="003553DD">
        <w:rPr>
          <w:rFonts w:ascii="Simplified Arabic" w:hAnsi="Simplified Arabic" w:cs="Simplified Arabic"/>
          <w:color w:val="FF0000"/>
          <w:sz w:val="32"/>
          <w:szCs w:val="32"/>
          <w:rtl/>
          <w:lang w:bidi="ar-IQ"/>
        </w:rPr>
        <w:t xml:space="preserve"> </w:t>
      </w:r>
      <w:r w:rsidR="00E96ADC" w:rsidRPr="005A6F40">
        <w:rPr>
          <w:rFonts w:ascii="Simplified Arabic" w:hAnsi="Simplified Arabic" w:cs="Simplified Arabic"/>
          <w:sz w:val="32"/>
          <w:szCs w:val="32"/>
          <w:rtl/>
          <w:lang w:bidi="ar-IQ"/>
        </w:rPr>
        <w:t xml:space="preserve">فضلا عن </w:t>
      </w:r>
      <w:r w:rsidR="00E96ADC" w:rsidRPr="003553DD">
        <w:rPr>
          <w:rFonts w:ascii="Simplified Arabic" w:hAnsi="Simplified Arabic" w:cs="Simplified Arabic"/>
          <w:b/>
          <w:bCs/>
          <w:color w:val="70AD47" w:themeColor="accent6"/>
          <w:sz w:val="32"/>
          <w:szCs w:val="32"/>
          <w:rtl/>
          <w:lang w:bidi="ar-IQ"/>
        </w:rPr>
        <w:t>الاشتراكات</w:t>
      </w:r>
      <w:r w:rsidR="00E96ADC" w:rsidRPr="005A6F40">
        <w:rPr>
          <w:rFonts w:ascii="Simplified Arabic" w:hAnsi="Simplified Arabic" w:cs="Simplified Arabic"/>
          <w:sz w:val="32"/>
          <w:szCs w:val="32"/>
          <w:rtl/>
          <w:lang w:bidi="ar-IQ"/>
        </w:rPr>
        <w:t xml:space="preserve"> </w:t>
      </w:r>
      <w:r w:rsidR="00E96ADC" w:rsidRPr="002602E1">
        <w:rPr>
          <w:rFonts w:ascii="Simplified Arabic" w:hAnsi="Simplified Arabic" w:cs="Simplified Arabic"/>
          <w:b/>
          <w:bCs/>
          <w:color w:val="C00000"/>
          <w:sz w:val="32"/>
          <w:szCs w:val="32"/>
          <w:rtl/>
          <w:lang w:bidi="ar-IQ"/>
        </w:rPr>
        <w:t>وكلما زاد اعتماد الهيئة الإذاعية على التمويل الحكومي زادت درجة السيطرة السياسية عليها</w:t>
      </w:r>
      <w:r w:rsidR="00E96ADC" w:rsidRPr="005A6F40">
        <w:rPr>
          <w:rFonts w:ascii="Simplified Arabic" w:hAnsi="Simplified Arabic" w:cs="Simplified Arabic"/>
          <w:sz w:val="32"/>
          <w:szCs w:val="32"/>
          <w:rtl/>
          <w:lang w:bidi="ar-IQ"/>
        </w:rPr>
        <w:t>، والهيئة التي تعتمد على نفسها في تدبير مواردها المالية تخضع لدرجة أقل من السيطرة ونشير هنا إلى سيطرة المعلنين على وسائل الاتصال وخاصة التلفزيون باعتبارهم الممول الأول لوسائل الاتصال مع تجنب هذه الوسائل الاصطدام بمصالح المعلن</w:t>
      </w:r>
      <w:r w:rsidR="00267693">
        <w:rPr>
          <w:rFonts w:ascii="Simplified Arabic" w:hAnsi="Simplified Arabic" w:cs="Simplified Arabic" w:hint="cs"/>
          <w:sz w:val="32"/>
          <w:szCs w:val="32"/>
          <w:rtl/>
          <w:lang w:bidi="ar-IQ"/>
        </w:rPr>
        <w:t>.</w:t>
      </w:r>
    </w:p>
    <w:p w:rsidR="00E96ADC" w:rsidRPr="005A6F40" w:rsidRDefault="00E96ADC" w:rsidP="005A6F40">
      <w:pPr>
        <w:jc w:val="lowKashida"/>
        <w:rPr>
          <w:rFonts w:ascii="Simplified Arabic" w:hAnsi="Simplified Arabic" w:cs="Simplified Arabic"/>
          <w:sz w:val="32"/>
          <w:szCs w:val="32"/>
          <w:rtl/>
          <w:lang w:bidi="ar-IQ"/>
        </w:rPr>
      </w:pPr>
    </w:p>
    <w:p w:rsidR="00E96ADC" w:rsidRPr="005A6F40" w:rsidRDefault="00267693" w:rsidP="005A6F40">
      <w:pPr>
        <w:jc w:val="lowKashida"/>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أنواع التمويل</w:t>
      </w:r>
      <w:r>
        <w:rPr>
          <w:rFonts w:ascii="Simplified Arabic" w:hAnsi="Simplified Arabic" w:cs="Simplified Arabic" w:hint="cs"/>
          <w:b/>
          <w:bCs/>
          <w:sz w:val="36"/>
          <w:szCs w:val="36"/>
          <w:rtl/>
          <w:lang w:bidi="ar-IQ"/>
        </w:rPr>
        <w:t>:</w:t>
      </w:r>
      <w:bookmarkStart w:id="0" w:name="_GoBack"/>
      <w:bookmarkEnd w:id="0"/>
    </w:p>
    <w:p w:rsidR="00E96ADC" w:rsidRPr="005A6F40" w:rsidRDefault="00E96ADC"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يمكن النظر للتمويل من عدة زوايا والتي ترصد من خلالها أنواع التمويل وهي:</w:t>
      </w:r>
    </w:p>
    <w:p w:rsidR="00E96ADC" w:rsidRPr="005A6F40" w:rsidRDefault="00E96ADC" w:rsidP="005A6F40">
      <w:pPr>
        <w:jc w:val="lowKashida"/>
        <w:rPr>
          <w:rFonts w:ascii="Simplified Arabic" w:hAnsi="Simplified Arabic" w:cs="Simplified Arabic"/>
          <w:b/>
          <w:bCs/>
          <w:sz w:val="32"/>
          <w:szCs w:val="32"/>
          <w:rtl/>
          <w:lang w:bidi="ar-IQ"/>
        </w:rPr>
      </w:pPr>
      <w:r w:rsidRPr="005A6F40">
        <w:rPr>
          <w:rFonts w:ascii="Simplified Arabic" w:hAnsi="Simplified Arabic" w:cs="Simplified Arabic"/>
          <w:b/>
          <w:bCs/>
          <w:sz w:val="32"/>
          <w:szCs w:val="32"/>
          <w:rtl/>
          <w:lang w:bidi="ar-IQ"/>
        </w:rPr>
        <w:t>أولا- من زاوية المدة التي يستغرقها</w:t>
      </w:r>
    </w:p>
    <w:p w:rsidR="00E96ADC" w:rsidRPr="005A6F40" w:rsidRDefault="00E96ADC" w:rsidP="003553DD">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أ-</w:t>
      </w:r>
      <w:r w:rsidRPr="005A6F40">
        <w:rPr>
          <w:rFonts w:ascii="Simplified Arabic" w:hAnsi="Simplified Arabic" w:cs="Simplified Arabic"/>
          <w:sz w:val="32"/>
          <w:szCs w:val="32"/>
          <w:lang w:bidi="ar-IQ"/>
        </w:rPr>
        <w:t xml:space="preserve"> </w:t>
      </w:r>
      <w:r w:rsidRPr="005A6F40">
        <w:rPr>
          <w:rFonts w:ascii="Simplified Arabic" w:hAnsi="Simplified Arabic" w:cs="Simplified Arabic"/>
          <w:b/>
          <w:bCs/>
          <w:sz w:val="32"/>
          <w:szCs w:val="32"/>
          <w:rtl/>
          <w:lang w:bidi="ar-IQ"/>
        </w:rPr>
        <w:t>تمويل قصير الأجل</w:t>
      </w:r>
      <w:r w:rsidRPr="005A6F40">
        <w:rPr>
          <w:rFonts w:ascii="Simplified Arabic" w:hAnsi="Simplified Arabic" w:cs="Simplified Arabic"/>
          <w:sz w:val="32"/>
          <w:szCs w:val="32"/>
          <w:rtl/>
          <w:lang w:bidi="ar-IQ"/>
        </w:rPr>
        <w:t>: ويقصد به الأموال التي لا تزيد مدة استعمالها عن سنة المبالغ النقدية التي تخصص لدفع الأجور وشراء المواد والتوسع الموسمي وغيرها من المدخلات اللازمة لإتمام العملية الإنتاجية والتي يتم تسديدها من الحصيلة</w:t>
      </w:r>
      <w:r w:rsidR="00267693">
        <w:rPr>
          <w:rFonts w:ascii="Simplified Arabic" w:hAnsi="Simplified Arabic" w:cs="Simplified Arabic" w:hint="cs"/>
          <w:sz w:val="32"/>
          <w:szCs w:val="32"/>
          <w:rtl/>
          <w:lang w:bidi="ar-IQ"/>
        </w:rPr>
        <w:t xml:space="preserve"> </w:t>
      </w:r>
      <w:r w:rsidRPr="005A6F40">
        <w:rPr>
          <w:rFonts w:ascii="Simplified Arabic" w:hAnsi="Simplified Arabic" w:cs="Simplified Arabic"/>
          <w:sz w:val="32"/>
          <w:szCs w:val="32"/>
          <w:rtl/>
          <w:lang w:bidi="ar-IQ"/>
        </w:rPr>
        <w:t>المنتظرة للفعاليات الجارية نفسها.</w:t>
      </w:r>
    </w:p>
    <w:p w:rsidR="00E96ADC" w:rsidRPr="005A6F40" w:rsidRDefault="00E96ADC" w:rsidP="005A6F40">
      <w:pPr>
        <w:jc w:val="lowKashida"/>
        <w:rPr>
          <w:rFonts w:ascii="Simplified Arabic" w:hAnsi="Simplified Arabic" w:cs="Simplified Arabic"/>
          <w:sz w:val="32"/>
          <w:szCs w:val="32"/>
          <w:rtl/>
          <w:lang w:bidi="ar-IQ"/>
        </w:rPr>
      </w:pPr>
    </w:p>
    <w:p w:rsidR="00E96ADC" w:rsidRPr="005A6F40" w:rsidRDefault="00CB2BF0" w:rsidP="00267693">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ب</w:t>
      </w:r>
      <w:r w:rsidRPr="005A6F40">
        <w:rPr>
          <w:rFonts w:ascii="Simplified Arabic" w:hAnsi="Simplified Arabic" w:cs="Simplified Arabic"/>
          <w:b/>
          <w:bCs/>
          <w:sz w:val="32"/>
          <w:szCs w:val="32"/>
          <w:lang w:bidi="ar-IQ"/>
        </w:rPr>
        <w:t>-</w:t>
      </w:r>
      <w:r w:rsidR="00E96ADC" w:rsidRPr="005A6F40">
        <w:rPr>
          <w:rFonts w:ascii="Simplified Arabic" w:hAnsi="Simplified Arabic" w:cs="Simplified Arabic"/>
          <w:b/>
          <w:bCs/>
          <w:sz w:val="32"/>
          <w:szCs w:val="32"/>
          <w:lang w:bidi="ar-IQ"/>
        </w:rPr>
        <w:t xml:space="preserve"> </w:t>
      </w:r>
      <w:r w:rsidR="00E96ADC" w:rsidRPr="005A6F40">
        <w:rPr>
          <w:rFonts w:ascii="Simplified Arabic" w:hAnsi="Simplified Arabic" w:cs="Simplified Arabic"/>
          <w:b/>
          <w:bCs/>
          <w:sz w:val="32"/>
          <w:szCs w:val="32"/>
          <w:rtl/>
          <w:lang w:bidi="ar-IQ"/>
        </w:rPr>
        <w:t>تمويل متوسط الأجل:</w:t>
      </w:r>
      <w:r w:rsidR="00E96ADC" w:rsidRPr="005A6F40">
        <w:rPr>
          <w:rFonts w:ascii="Simplified Arabic" w:hAnsi="Simplified Arabic" w:cs="Simplified Arabic"/>
          <w:sz w:val="32"/>
          <w:szCs w:val="32"/>
          <w:rtl/>
          <w:lang w:bidi="ar-IQ"/>
        </w:rPr>
        <w:t xml:space="preserve"> وتتراوح مدته من سنتين إلى خمس سنوات موضوعه في الغالب يخص تمويل المشتريات والمعدات والآلات الخاصة بالربحية والمنتظرة من</w:t>
      </w:r>
    </w:p>
    <w:p w:rsidR="00E96ADC" w:rsidRPr="005A6F40" w:rsidRDefault="00E96ADC"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هذا التمويل والتي يتعين عليها وفاء القرض.</w:t>
      </w:r>
    </w:p>
    <w:p w:rsidR="00CB2BF0" w:rsidRDefault="00CB2BF0"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ت-</w:t>
      </w:r>
      <w:r w:rsidR="00E96ADC" w:rsidRPr="005A6F40">
        <w:rPr>
          <w:rFonts w:ascii="Simplified Arabic" w:hAnsi="Simplified Arabic" w:cs="Simplified Arabic"/>
          <w:b/>
          <w:bCs/>
          <w:sz w:val="32"/>
          <w:szCs w:val="32"/>
          <w:lang w:bidi="ar-IQ"/>
        </w:rPr>
        <w:t xml:space="preserve"> </w:t>
      </w:r>
      <w:r w:rsidR="00E96ADC" w:rsidRPr="005A6F40">
        <w:rPr>
          <w:rFonts w:ascii="Simplified Arabic" w:hAnsi="Simplified Arabic" w:cs="Simplified Arabic"/>
          <w:b/>
          <w:bCs/>
          <w:sz w:val="32"/>
          <w:szCs w:val="32"/>
          <w:rtl/>
          <w:lang w:bidi="ar-IQ"/>
        </w:rPr>
        <w:t>تمويل طويل الأجل:</w:t>
      </w:r>
      <w:r w:rsidR="00E96ADC" w:rsidRPr="005A6F40">
        <w:rPr>
          <w:rFonts w:ascii="Simplified Arabic" w:hAnsi="Simplified Arabic" w:cs="Simplified Arabic"/>
          <w:sz w:val="32"/>
          <w:szCs w:val="32"/>
          <w:rtl/>
          <w:lang w:bidi="ar-IQ"/>
        </w:rPr>
        <w:t xml:space="preserve"> ينشأ من طلب الأموال لتكوين رأس المال الثابت وتزيد مدته</w:t>
      </w:r>
      <w:r w:rsidRPr="005A6F40">
        <w:rPr>
          <w:rFonts w:ascii="Simplified Arabic" w:hAnsi="Simplified Arabic" w:cs="Simplified Arabic"/>
          <w:sz w:val="32"/>
          <w:szCs w:val="32"/>
          <w:rtl/>
          <w:lang w:bidi="ar-IQ"/>
        </w:rPr>
        <w:t xml:space="preserve"> </w:t>
      </w:r>
      <w:r w:rsidR="00E96ADC" w:rsidRPr="005A6F40">
        <w:rPr>
          <w:rFonts w:ascii="Simplified Arabic" w:hAnsi="Simplified Arabic" w:cs="Simplified Arabic"/>
          <w:sz w:val="32"/>
          <w:szCs w:val="32"/>
          <w:rtl/>
          <w:lang w:bidi="ar-IQ"/>
        </w:rPr>
        <w:t>عن خمس سنوات مثل عمليات التوسيع</w:t>
      </w:r>
    </w:p>
    <w:p w:rsidR="005A6F40" w:rsidRPr="005A6F40" w:rsidRDefault="005A6F40" w:rsidP="005A6F40">
      <w:pPr>
        <w:jc w:val="lowKashida"/>
        <w:rPr>
          <w:rFonts w:ascii="Simplified Arabic" w:hAnsi="Simplified Arabic" w:cs="Simplified Arabic"/>
          <w:sz w:val="32"/>
          <w:szCs w:val="32"/>
          <w:rtl/>
          <w:lang w:bidi="ar-IQ"/>
        </w:rPr>
      </w:pPr>
    </w:p>
    <w:p w:rsidR="00E96ADC" w:rsidRPr="005A6F40" w:rsidRDefault="00E96ADC" w:rsidP="005A6F40">
      <w:pPr>
        <w:jc w:val="lowKashida"/>
        <w:rPr>
          <w:rFonts w:ascii="Simplified Arabic" w:hAnsi="Simplified Arabic" w:cs="Simplified Arabic"/>
          <w:b/>
          <w:bCs/>
          <w:sz w:val="32"/>
          <w:szCs w:val="32"/>
          <w:rtl/>
          <w:lang w:bidi="ar-IQ"/>
        </w:rPr>
      </w:pPr>
      <w:r w:rsidRPr="005A6F40">
        <w:rPr>
          <w:rFonts w:ascii="Simplified Arabic" w:hAnsi="Simplified Arabic" w:cs="Simplified Arabic"/>
          <w:b/>
          <w:bCs/>
          <w:sz w:val="32"/>
          <w:szCs w:val="32"/>
          <w:rtl/>
          <w:lang w:bidi="ar-IQ"/>
        </w:rPr>
        <w:t>ثانيا- من زاوية الحصول على مصدرها ويقسم إلى:</w:t>
      </w:r>
    </w:p>
    <w:p w:rsidR="00E96ADC" w:rsidRPr="005A6F40" w:rsidRDefault="00CB2BF0"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أ-</w:t>
      </w:r>
      <w:r w:rsidR="00E96ADC" w:rsidRPr="005A6F40">
        <w:rPr>
          <w:rFonts w:ascii="Simplified Arabic" w:hAnsi="Simplified Arabic" w:cs="Simplified Arabic"/>
          <w:b/>
          <w:bCs/>
          <w:sz w:val="32"/>
          <w:szCs w:val="32"/>
          <w:rtl/>
          <w:lang w:bidi="ar-IQ"/>
        </w:rPr>
        <w:t xml:space="preserve"> تمويل ذاتي</w:t>
      </w:r>
      <w:r w:rsidR="00E96ADC" w:rsidRPr="005A6F40">
        <w:rPr>
          <w:rFonts w:ascii="Simplified Arabic" w:hAnsi="Simplified Arabic" w:cs="Simplified Arabic"/>
          <w:sz w:val="32"/>
          <w:szCs w:val="32"/>
          <w:rtl/>
          <w:lang w:bidi="ar-IQ"/>
        </w:rPr>
        <w:t>: التمويل الذاتي هو وسيلة تحويلية هامة جدا، وهي أكثر استعمالا بحيث يسمح لتمويل نشاطها الاستغلالي بنفسها دون اللجوء إلى أي عميل آخر.</w:t>
      </w:r>
    </w:p>
    <w:p w:rsidR="009F17EC" w:rsidRDefault="00B21D0B"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ب-</w:t>
      </w:r>
      <w:r w:rsidR="00E96ADC" w:rsidRPr="005A6F40">
        <w:rPr>
          <w:rFonts w:ascii="Simplified Arabic" w:hAnsi="Simplified Arabic" w:cs="Simplified Arabic"/>
          <w:b/>
          <w:bCs/>
          <w:sz w:val="32"/>
          <w:szCs w:val="32"/>
          <w:rtl/>
          <w:lang w:bidi="ar-IQ"/>
        </w:rPr>
        <w:t xml:space="preserve"> تمويل خارجي</w:t>
      </w:r>
      <w:r w:rsidR="00E96ADC" w:rsidRPr="005A6F40">
        <w:rPr>
          <w:rFonts w:ascii="Simplified Arabic" w:hAnsi="Simplified Arabic" w:cs="Simplified Arabic"/>
          <w:sz w:val="32"/>
          <w:szCs w:val="32"/>
          <w:rtl/>
          <w:lang w:bidi="ar-IQ"/>
        </w:rPr>
        <w:t>: يكون هذا التمويل بلجوء المشروع إلى المدخرات المتاحة في السوق المالية أو عن طريق زيادة رأس مالها بطرح أسهم جديدة في السوق</w:t>
      </w:r>
    </w:p>
    <w:p w:rsidR="005A6F40" w:rsidRPr="005A6F40" w:rsidRDefault="005A6F40" w:rsidP="005A6F40">
      <w:pPr>
        <w:jc w:val="lowKashida"/>
        <w:rPr>
          <w:rFonts w:ascii="Simplified Arabic" w:hAnsi="Simplified Arabic" w:cs="Simplified Arabic"/>
          <w:sz w:val="32"/>
          <w:szCs w:val="32"/>
          <w:rtl/>
          <w:lang w:bidi="ar-IQ"/>
        </w:rPr>
      </w:pPr>
    </w:p>
    <w:p w:rsidR="00B21D0B" w:rsidRPr="005A6F40" w:rsidRDefault="00B21D0B" w:rsidP="005A6F40">
      <w:pPr>
        <w:jc w:val="lowKashida"/>
        <w:rPr>
          <w:rFonts w:ascii="Simplified Arabic" w:hAnsi="Simplified Arabic" w:cs="Simplified Arabic"/>
          <w:b/>
          <w:bCs/>
          <w:sz w:val="32"/>
          <w:szCs w:val="32"/>
          <w:rtl/>
          <w:lang w:bidi="ar-IQ"/>
        </w:rPr>
      </w:pPr>
      <w:r w:rsidRPr="005A6F40">
        <w:rPr>
          <w:rFonts w:ascii="Simplified Arabic" w:hAnsi="Simplified Arabic" w:cs="Simplified Arabic"/>
          <w:b/>
          <w:bCs/>
          <w:sz w:val="32"/>
          <w:szCs w:val="32"/>
          <w:rtl/>
          <w:lang w:bidi="ar-IQ"/>
        </w:rPr>
        <w:t>ثالثا - من زاوية العرض الذي يستخدم من اجله</w:t>
      </w:r>
    </w:p>
    <w:p w:rsidR="00B21D0B" w:rsidRPr="005A6F40" w:rsidRDefault="00B21D0B"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أ- تمويل الاستغلال</w:t>
      </w:r>
      <w:r w:rsidRPr="005A6F40">
        <w:rPr>
          <w:rFonts w:ascii="Simplified Arabic" w:hAnsi="Simplified Arabic" w:cs="Simplified Arabic"/>
          <w:sz w:val="32"/>
          <w:szCs w:val="32"/>
          <w:rtl/>
          <w:lang w:bidi="ar-IQ"/>
        </w:rPr>
        <w:t>: يصنف إلى تلك الأموال التي ترصد لمواجهة الاحتياطيات والمعاملات قصيرة الأجل والتي تتعلق بتنشيط الدورة الإنتاجية في المؤسسة.</w:t>
      </w:r>
    </w:p>
    <w:p w:rsidR="00B21D0B" w:rsidRPr="005A6F40" w:rsidRDefault="00B21D0B"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ب- تمويل الاستثمار</w:t>
      </w:r>
      <w:r w:rsidRPr="005A6F40">
        <w:rPr>
          <w:rFonts w:ascii="Simplified Arabic" w:hAnsi="Simplified Arabic" w:cs="Simplified Arabic"/>
          <w:sz w:val="32"/>
          <w:szCs w:val="32"/>
          <w:rtl/>
          <w:lang w:bidi="ar-IQ"/>
        </w:rPr>
        <w:t>: ويتمثل في الأموال المخصصة لمواجهة النفقات التي يترتب عنها خلق طاقة إنتاجية جديدة وتوسيع الطاقة الحالية للمشروع لاقتناء الآلات والتجهيزان وما يليها من العمليات التي تؤدي إلى زيادة التكوين الرأسمالي للمشروع.</w:t>
      </w:r>
    </w:p>
    <w:p w:rsidR="00B21D0B" w:rsidRPr="005A6F40" w:rsidRDefault="00B21D0B" w:rsidP="005A6F40">
      <w:pPr>
        <w:jc w:val="lowKashida"/>
        <w:rPr>
          <w:rFonts w:ascii="Simplified Arabic" w:hAnsi="Simplified Arabic" w:cs="Simplified Arabic"/>
          <w:sz w:val="32"/>
          <w:szCs w:val="32"/>
          <w:rtl/>
          <w:lang w:bidi="ar-IQ"/>
        </w:rPr>
      </w:pPr>
    </w:p>
    <w:p w:rsidR="00B21D0B" w:rsidRPr="005A6F40" w:rsidRDefault="00B21D0B" w:rsidP="005A6F40">
      <w:pPr>
        <w:jc w:val="lowKashida"/>
        <w:rPr>
          <w:rFonts w:ascii="Simplified Arabic" w:hAnsi="Simplified Arabic" w:cs="Simplified Arabic"/>
          <w:sz w:val="32"/>
          <w:szCs w:val="32"/>
          <w:rtl/>
          <w:lang w:bidi="ar-IQ"/>
        </w:rPr>
      </w:pPr>
    </w:p>
    <w:p w:rsidR="00B21D0B" w:rsidRPr="005A6F40" w:rsidRDefault="00B21D0B" w:rsidP="005A6F40">
      <w:pPr>
        <w:jc w:val="lowKashida"/>
        <w:rPr>
          <w:rFonts w:ascii="Simplified Arabic" w:hAnsi="Simplified Arabic" w:cs="Simplified Arabic"/>
          <w:b/>
          <w:bCs/>
          <w:sz w:val="36"/>
          <w:szCs w:val="36"/>
          <w:rtl/>
          <w:lang w:bidi="ar-IQ"/>
        </w:rPr>
      </w:pPr>
      <w:r w:rsidRPr="005A6F40">
        <w:rPr>
          <w:rFonts w:ascii="Simplified Arabic" w:hAnsi="Simplified Arabic" w:cs="Simplified Arabic"/>
          <w:b/>
          <w:bCs/>
          <w:sz w:val="36"/>
          <w:szCs w:val="36"/>
          <w:rtl/>
          <w:lang w:bidi="ar-IQ"/>
        </w:rPr>
        <w:t xml:space="preserve"> وظائف التمويل </w:t>
      </w:r>
    </w:p>
    <w:p w:rsidR="00B21D0B" w:rsidRPr="005A6F40" w:rsidRDefault="00B21D0B"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 xml:space="preserve"> وظيفة التمويل تعني توفير الأموال اللازمة لإقامة المشروعات وتشغيلها وإدارتها وتقرير كيفية استخدام هذه الأموال لتطوير المؤسسة بأكبر قدر من الكفاية والفاعلية وهي تعنى بمصادر الأموال كما تعني باستخدامات هذه الأموال لتحقيق أهداف المؤسسة، وهناك عدة مصادر متوفرة لمنشآت الأعمال منها رأس المال الخاص بالمؤسسين أو المستثمرين، ومؤسسات الإقراض والائتمان من الموردين، وتوفير الأموال من هذه المصادر وكالآتي: </w:t>
      </w:r>
    </w:p>
    <w:p w:rsidR="00B02829" w:rsidRPr="005A6F40" w:rsidRDefault="005A6F40" w:rsidP="005A6F4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00B21D0B" w:rsidRPr="005A6F40">
        <w:rPr>
          <w:rFonts w:ascii="Simplified Arabic" w:hAnsi="Simplified Arabic" w:cs="Simplified Arabic"/>
          <w:sz w:val="32"/>
          <w:szCs w:val="32"/>
          <w:rtl/>
          <w:lang w:bidi="ar-IQ"/>
        </w:rPr>
        <w:t xml:space="preserve"> </w:t>
      </w:r>
      <w:r w:rsidR="00B21D0B" w:rsidRPr="005A6F40">
        <w:rPr>
          <w:rFonts w:ascii="Simplified Arabic" w:hAnsi="Simplified Arabic" w:cs="Simplified Arabic"/>
          <w:b/>
          <w:bCs/>
          <w:sz w:val="32"/>
          <w:szCs w:val="32"/>
          <w:rtl/>
          <w:lang w:bidi="ar-IQ"/>
        </w:rPr>
        <w:t xml:space="preserve"> تحليل البيانات المالية</w:t>
      </w:r>
      <w:r w:rsidR="00B21D0B" w:rsidRPr="005A6F40">
        <w:rPr>
          <w:rFonts w:ascii="Simplified Arabic" w:hAnsi="Simplified Arabic" w:cs="Simplified Arabic"/>
          <w:sz w:val="32"/>
          <w:szCs w:val="32"/>
          <w:rtl/>
          <w:lang w:bidi="ar-IQ"/>
        </w:rPr>
        <w:t>: تختص هذه الوظيفة بتحويل البيانات المالية إلى شكل أو نمط يمكن استخدامها لمعرفة جوانب قوة المركز المالي للمشروع الإعلامي.</w:t>
      </w:r>
    </w:p>
    <w:p w:rsidR="00B02829" w:rsidRPr="005A6F40" w:rsidRDefault="00B02829" w:rsidP="005A6F40">
      <w:pPr>
        <w:jc w:val="lowKashida"/>
        <w:rPr>
          <w:rFonts w:ascii="Simplified Arabic" w:hAnsi="Simplified Arabic" w:cs="Simplified Arabic"/>
          <w:sz w:val="32"/>
          <w:szCs w:val="32"/>
          <w:rtl/>
          <w:lang w:bidi="ar-IQ"/>
        </w:rPr>
      </w:pPr>
      <w:r w:rsidRPr="005A6F40">
        <w:rPr>
          <w:rFonts w:ascii="Simplified Arabic" w:hAnsi="Simplified Arabic" w:cs="Simplified Arabic"/>
          <w:b/>
          <w:bCs/>
          <w:sz w:val="32"/>
          <w:szCs w:val="32"/>
          <w:rtl/>
          <w:lang w:bidi="ar-IQ"/>
        </w:rPr>
        <w:t>2-</w:t>
      </w:r>
      <w:r w:rsidR="00B21D0B" w:rsidRPr="005A6F40">
        <w:rPr>
          <w:rFonts w:ascii="Simplified Arabic" w:hAnsi="Simplified Arabic" w:cs="Simplified Arabic"/>
          <w:b/>
          <w:bCs/>
          <w:sz w:val="32"/>
          <w:szCs w:val="32"/>
          <w:rtl/>
          <w:lang w:bidi="ar-IQ"/>
        </w:rPr>
        <w:t xml:space="preserve">  تحديد هيكل أصول المؤسسة</w:t>
      </w:r>
      <w:r w:rsidR="00B21D0B" w:rsidRPr="005A6F40">
        <w:rPr>
          <w:rFonts w:ascii="Simplified Arabic" w:hAnsi="Simplified Arabic" w:cs="Simplified Arabic"/>
          <w:sz w:val="32"/>
          <w:szCs w:val="32"/>
          <w:rtl/>
          <w:lang w:bidi="ar-IQ"/>
        </w:rPr>
        <w:t>: ي</w:t>
      </w:r>
      <w:r w:rsidRPr="005A6F40">
        <w:rPr>
          <w:rFonts w:ascii="Simplified Arabic" w:hAnsi="Simplified Arabic" w:cs="Simplified Arabic"/>
          <w:sz w:val="32"/>
          <w:szCs w:val="32"/>
          <w:rtl/>
          <w:lang w:bidi="ar-IQ"/>
        </w:rPr>
        <w:t>ح</w:t>
      </w:r>
      <w:r w:rsidR="00B21D0B" w:rsidRPr="005A6F40">
        <w:rPr>
          <w:rFonts w:ascii="Simplified Arabic" w:hAnsi="Simplified Arabic" w:cs="Simplified Arabic"/>
          <w:sz w:val="32"/>
          <w:szCs w:val="32"/>
          <w:rtl/>
          <w:lang w:bidi="ar-IQ"/>
        </w:rPr>
        <w:t xml:space="preserve">دد المدير نمط هيكل الأصول وأنواعها كما تظهر في قائمة المركز المالي ويعني ذلك حجم النقود المستثمرة في الأصول الثابتة والمتداولة </w:t>
      </w:r>
    </w:p>
    <w:p w:rsidR="00B21D0B" w:rsidRPr="005A6F40" w:rsidRDefault="00B02829" w:rsidP="00D21F4A">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3</w:t>
      </w:r>
      <w:r w:rsidR="00B21D0B" w:rsidRPr="005A6F40">
        <w:rPr>
          <w:rFonts w:ascii="Simplified Arabic" w:hAnsi="Simplified Arabic" w:cs="Simplified Arabic"/>
          <w:b/>
          <w:bCs/>
          <w:sz w:val="32"/>
          <w:szCs w:val="32"/>
          <w:rtl/>
          <w:lang w:bidi="ar-IQ"/>
        </w:rPr>
        <w:t>- تحديد الهيكل المالي للمؤسسة:</w:t>
      </w:r>
      <w:r w:rsidR="00B21D0B" w:rsidRPr="005A6F40">
        <w:rPr>
          <w:rFonts w:ascii="Simplified Arabic" w:hAnsi="Simplified Arabic" w:cs="Simplified Arabic"/>
          <w:sz w:val="32"/>
          <w:szCs w:val="32"/>
          <w:rtl/>
          <w:lang w:bidi="ar-IQ"/>
        </w:rPr>
        <w:t xml:space="preserve"> تتصل هذه الوظيفة بالجانب الأيسر من قائمة المركز المالي حيث يوجد نوعين من </w:t>
      </w:r>
      <w:r w:rsidR="00267693">
        <w:rPr>
          <w:rFonts w:ascii="Simplified Arabic" w:hAnsi="Simplified Arabic" w:cs="Simplified Arabic"/>
          <w:sz w:val="32"/>
          <w:szCs w:val="32"/>
          <w:rtl/>
          <w:lang w:bidi="ar-IQ"/>
        </w:rPr>
        <w:t>القرارات الخاصة بالهيكل المالي</w:t>
      </w:r>
      <w:r w:rsidR="00267693">
        <w:rPr>
          <w:rFonts w:ascii="Simplified Arabic" w:hAnsi="Simplified Arabic" w:cs="Simplified Arabic" w:hint="cs"/>
          <w:sz w:val="32"/>
          <w:szCs w:val="32"/>
          <w:rtl/>
          <w:lang w:bidi="ar-IQ"/>
        </w:rPr>
        <w:t>.</w:t>
      </w:r>
    </w:p>
    <w:p w:rsidR="00B21D0B" w:rsidRPr="005A6F40" w:rsidRDefault="00B21D0B" w:rsidP="00D21F4A">
      <w:pPr>
        <w:jc w:val="lowKashida"/>
        <w:rPr>
          <w:rFonts w:ascii="Simplified Arabic" w:hAnsi="Simplified Arabic" w:cs="Simplified Arabic"/>
          <w:sz w:val="32"/>
          <w:szCs w:val="32"/>
          <w:rtl/>
          <w:lang w:bidi="ar-IQ"/>
        </w:rPr>
      </w:pPr>
      <w:r w:rsidRPr="005A6F40">
        <w:rPr>
          <w:rFonts w:ascii="Simplified Arabic" w:hAnsi="Simplified Arabic" w:cs="Simplified Arabic"/>
          <w:sz w:val="32"/>
          <w:szCs w:val="32"/>
          <w:rtl/>
          <w:lang w:bidi="ar-IQ"/>
        </w:rPr>
        <w:t xml:space="preserve"> فالنوع الأول له صلة بالمزيج الملائم للتمويل القصير والطويل الأجل، بينما النوع الثاني فيركز على المفاضلة بين القروض قصيرة الأجل والطويلة الأجل من حيث تحقيق المنفعة للمؤسسة والدراسة المعمقة للبدائل المتاحة.</w:t>
      </w:r>
    </w:p>
    <w:p w:rsidR="00B02829" w:rsidRPr="005A6F40" w:rsidRDefault="00B02829" w:rsidP="005A6F40">
      <w:pPr>
        <w:jc w:val="lowKashida"/>
        <w:rPr>
          <w:rFonts w:ascii="Simplified Arabic" w:hAnsi="Simplified Arabic" w:cs="Simplified Arabic"/>
          <w:sz w:val="32"/>
          <w:szCs w:val="32"/>
          <w:rtl/>
          <w:lang w:bidi="ar-IQ"/>
        </w:rPr>
      </w:pPr>
    </w:p>
    <w:p w:rsidR="00B02829" w:rsidRDefault="00B02829" w:rsidP="005A6F40">
      <w:pPr>
        <w:jc w:val="lowKashida"/>
        <w:rPr>
          <w:rFonts w:ascii="Simplified Arabic" w:hAnsi="Simplified Arabic" w:cs="Simplified Arabic"/>
          <w:sz w:val="32"/>
          <w:szCs w:val="32"/>
          <w:rtl/>
          <w:lang w:bidi="ar-IQ"/>
        </w:rPr>
      </w:pPr>
    </w:p>
    <w:p w:rsidR="005A6F40" w:rsidRPr="005A6F40" w:rsidRDefault="005A6F40" w:rsidP="005A6F40">
      <w:pPr>
        <w:jc w:val="lowKashida"/>
        <w:rPr>
          <w:rFonts w:ascii="Simplified Arabic" w:hAnsi="Simplified Arabic" w:cs="Simplified Arabic"/>
          <w:sz w:val="32"/>
          <w:szCs w:val="32"/>
          <w:rtl/>
          <w:lang w:bidi="ar-IQ"/>
        </w:rPr>
      </w:pPr>
    </w:p>
    <w:p w:rsidR="00B02829" w:rsidRPr="005A6F40" w:rsidRDefault="00B02829" w:rsidP="005A6F40">
      <w:pPr>
        <w:jc w:val="lowKashida"/>
        <w:rPr>
          <w:rFonts w:ascii="Simplified Arabic" w:hAnsi="Simplified Arabic" w:cs="Simplified Arabic"/>
          <w:sz w:val="32"/>
          <w:szCs w:val="32"/>
          <w:rtl/>
          <w:lang w:bidi="ar-IQ"/>
        </w:rPr>
      </w:pPr>
    </w:p>
    <w:p w:rsidR="00B02829" w:rsidRPr="005A6F40" w:rsidRDefault="00B02829" w:rsidP="005A6F40">
      <w:pPr>
        <w:jc w:val="lowKashida"/>
        <w:rPr>
          <w:rFonts w:ascii="Simplified Arabic" w:hAnsi="Simplified Arabic" w:cs="Simplified Arabic"/>
          <w:b/>
          <w:bCs/>
          <w:sz w:val="36"/>
          <w:szCs w:val="36"/>
          <w:rtl/>
          <w:lang w:bidi="ar-IQ"/>
        </w:rPr>
      </w:pPr>
      <w:r w:rsidRPr="005A6F40">
        <w:rPr>
          <w:rFonts w:ascii="Simplified Arabic" w:hAnsi="Simplified Arabic" w:cs="Simplified Arabic"/>
          <w:b/>
          <w:bCs/>
          <w:sz w:val="36"/>
          <w:szCs w:val="36"/>
          <w:rtl/>
          <w:lang w:bidi="ar-IQ"/>
        </w:rPr>
        <w:t>كيفية اتخاذ قرار التمويل :</w:t>
      </w:r>
    </w:p>
    <w:p w:rsidR="00B02829" w:rsidRPr="005A6F40" w:rsidRDefault="003553DD" w:rsidP="003553D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w:t>
      </w:r>
      <w:r w:rsidR="00B02829" w:rsidRPr="005A6F40">
        <w:rPr>
          <w:rFonts w:ascii="Simplified Arabic" w:hAnsi="Simplified Arabic" w:cs="Simplified Arabic"/>
          <w:sz w:val="32"/>
          <w:szCs w:val="32"/>
          <w:rtl/>
          <w:lang w:bidi="ar-IQ"/>
        </w:rPr>
        <w:t xml:space="preserve"> عملية اتخاذ القرارات هي الاختيار القائم على أساس بعض المعايير لبديل واحد من بين بديلين محتملين أو أكثر، فالاختيار يقوم على أساس بعض المعايير مثل: اكتساب حصة أكبر من السوق، تخفيض التكاليف ، توفير الوقت، زيادة حجم الإنتاج والمبيعات، وهذه المعايير عديدة لأن جميع القرارات تتخذ في ذهن القائم بالعملية ويتأثر اختيار البديل الأفضل إلى حد كبير بواسطة المعايير المستخدمة.</w:t>
      </w:r>
    </w:p>
    <w:p w:rsidR="00B02829" w:rsidRPr="005A6F40" w:rsidRDefault="00B02829" w:rsidP="005A6F40">
      <w:pPr>
        <w:jc w:val="lowKashida"/>
        <w:rPr>
          <w:rFonts w:ascii="Simplified Arabic" w:hAnsi="Simplified Arabic" w:cs="Simplified Arabic"/>
          <w:sz w:val="32"/>
          <w:szCs w:val="32"/>
          <w:rtl/>
          <w:lang w:bidi="ar-IQ"/>
        </w:rPr>
      </w:pPr>
    </w:p>
    <w:p w:rsidR="00B02829" w:rsidRPr="005A6F40" w:rsidRDefault="00B02829" w:rsidP="005A6F40">
      <w:pPr>
        <w:jc w:val="lowKashida"/>
        <w:rPr>
          <w:rFonts w:ascii="Simplified Arabic" w:hAnsi="Simplified Arabic" w:cs="Simplified Arabic"/>
          <w:sz w:val="32"/>
          <w:szCs w:val="32"/>
          <w:rtl/>
          <w:lang w:bidi="ar-IQ"/>
        </w:rPr>
      </w:pPr>
    </w:p>
    <w:p w:rsidR="00B02829" w:rsidRPr="005A6F40" w:rsidRDefault="00B02829" w:rsidP="005A6F40">
      <w:pPr>
        <w:jc w:val="lowKashida"/>
        <w:rPr>
          <w:rFonts w:ascii="Simplified Arabic" w:hAnsi="Simplified Arabic" w:cs="Simplified Arabic"/>
          <w:sz w:val="32"/>
          <w:szCs w:val="32"/>
          <w:rtl/>
          <w:lang w:bidi="ar-IQ"/>
        </w:rPr>
      </w:pPr>
    </w:p>
    <w:p w:rsidR="00B02829" w:rsidRPr="005A6F40" w:rsidRDefault="00B02829" w:rsidP="005A6F40">
      <w:pPr>
        <w:jc w:val="lowKashida"/>
        <w:rPr>
          <w:rFonts w:ascii="Simplified Arabic" w:hAnsi="Simplified Arabic" w:cs="Simplified Arabic"/>
          <w:sz w:val="32"/>
          <w:szCs w:val="32"/>
          <w:rtl/>
          <w:lang w:bidi="ar-IQ"/>
        </w:rPr>
      </w:pPr>
    </w:p>
    <w:p w:rsidR="00B02829" w:rsidRPr="005A6F40" w:rsidRDefault="00B02829" w:rsidP="005A6F40">
      <w:pPr>
        <w:jc w:val="lowKashida"/>
        <w:rPr>
          <w:rFonts w:ascii="Simplified Arabic" w:hAnsi="Simplified Arabic" w:cs="Simplified Arabic"/>
          <w:sz w:val="32"/>
          <w:szCs w:val="32"/>
          <w:rtl/>
          <w:lang w:bidi="ar-IQ"/>
        </w:rPr>
      </w:pPr>
    </w:p>
    <w:p w:rsidR="00B02829" w:rsidRPr="005A6F40" w:rsidRDefault="00B02829" w:rsidP="005A6F40">
      <w:pPr>
        <w:jc w:val="lowKashida"/>
        <w:rPr>
          <w:rFonts w:ascii="Simplified Arabic" w:hAnsi="Simplified Arabic" w:cs="Simplified Arabic"/>
          <w:sz w:val="32"/>
          <w:szCs w:val="32"/>
          <w:lang w:bidi="ar-IQ"/>
        </w:rPr>
      </w:pPr>
    </w:p>
    <w:p w:rsidR="00875B3A" w:rsidRPr="005A6F40" w:rsidRDefault="00875B3A" w:rsidP="005A6F40">
      <w:pPr>
        <w:jc w:val="lowKashida"/>
        <w:rPr>
          <w:rFonts w:ascii="Simplified Arabic" w:hAnsi="Simplified Arabic" w:cs="Simplified Arabic"/>
          <w:b/>
          <w:bCs/>
          <w:sz w:val="32"/>
          <w:szCs w:val="32"/>
          <w:lang w:bidi="ar-IQ"/>
        </w:rPr>
      </w:pPr>
    </w:p>
    <w:sectPr w:rsidR="00875B3A" w:rsidRPr="005A6F40"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5E" w:rsidRDefault="00AB0E5E" w:rsidP="00784960">
      <w:pPr>
        <w:spacing w:after="0" w:line="240" w:lineRule="auto"/>
      </w:pPr>
      <w:r>
        <w:separator/>
      </w:r>
    </w:p>
  </w:endnote>
  <w:endnote w:type="continuationSeparator" w:id="0">
    <w:p w:rsidR="00AB0E5E" w:rsidRDefault="00AB0E5E" w:rsidP="0078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53917492"/>
      <w:docPartObj>
        <w:docPartGallery w:val="Page Numbers (Bottom of Page)"/>
        <w:docPartUnique/>
      </w:docPartObj>
    </w:sdtPr>
    <w:sdtEndPr/>
    <w:sdtContent>
      <w:p w:rsidR="00784960" w:rsidRDefault="00784960">
        <w:pPr>
          <w:pStyle w:val="a4"/>
          <w:jc w:val="center"/>
        </w:pPr>
        <w:r>
          <w:fldChar w:fldCharType="begin"/>
        </w:r>
        <w:r>
          <w:instrText>PAGE   \* MERGEFORMAT</w:instrText>
        </w:r>
        <w:r>
          <w:fldChar w:fldCharType="separate"/>
        </w:r>
        <w:r w:rsidR="002602E1" w:rsidRPr="002602E1">
          <w:rPr>
            <w:noProof/>
            <w:rtl/>
            <w:lang w:val="ar-SA"/>
          </w:rPr>
          <w:t>4</w:t>
        </w:r>
        <w:r>
          <w:fldChar w:fldCharType="end"/>
        </w:r>
      </w:p>
    </w:sdtContent>
  </w:sdt>
  <w:p w:rsidR="00784960" w:rsidRDefault="0078496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5E" w:rsidRDefault="00AB0E5E" w:rsidP="00784960">
      <w:pPr>
        <w:spacing w:after="0" w:line="240" w:lineRule="auto"/>
      </w:pPr>
      <w:r>
        <w:separator/>
      </w:r>
    </w:p>
  </w:footnote>
  <w:footnote w:type="continuationSeparator" w:id="0">
    <w:p w:rsidR="00AB0E5E" w:rsidRDefault="00AB0E5E" w:rsidP="00784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6D"/>
    <w:rsid w:val="00084920"/>
    <w:rsid w:val="00206DAA"/>
    <w:rsid w:val="002602E1"/>
    <w:rsid w:val="00267693"/>
    <w:rsid w:val="003553DD"/>
    <w:rsid w:val="003762C3"/>
    <w:rsid w:val="00391E6D"/>
    <w:rsid w:val="003A364D"/>
    <w:rsid w:val="003A61F9"/>
    <w:rsid w:val="005A6F40"/>
    <w:rsid w:val="00784960"/>
    <w:rsid w:val="00875B3A"/>
    <w:rsid w:val="009F17EC"/>
    <w:rsid w:val="00AB0E5E"/>
    <w:rsid w:val="00B02829"/>
    <w:rsid w:val="00B21D0B"/>
    <w:rsid w:val="00C65B54"/>
    <w:rsid w:val="00CB2BF0"/>
    <w:rsid w:val="00D21F4A"/>
    <w:rsid w:val="00DD3228"/>
    <w:rsid w:val="00E93D21"/>
    <w:rsid w:val="00E96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FC07"/>
  <w15:chartTrackingRefBased/>
  <w15:docId w15:val="{5565FB3B-5C55-48FF-8961-D55147AC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960"/>
    <w:pPr>
      <w:tabs>
        <w:tab w:val="center" w:pos="4153"/>
        <w:tab w:val="right" w:pos="8306"/>
      </w:tabs>
      <w:spacing w:after="0" w:line="240" w:lineRule="auto"/>
    </w:pPr>
  </w:style>
  <w:style w:type="character" w:customStyle="1" w:styleId="Char">
    <w:name w:val="رأس الصفحة Char"/>
    <w:basedOn w:val="a0"/>
    <w:link w:val="a3"/>
    <w:uiPriority w:val="99"/>
    <w:rsid w:val="00784960"/>
  </w:style>
  <w:style w:type="paragraph" w:styleId="a4">
    <w:name w:val="footer"/>
    <w:basedOn w:val="a"/>
    <w:link w:val="Char0"/>
    <w:uiPriority w:val="99"/>
    <w:unhideWhenUsed/>
    <w:rsid w:val="00784960"/>
    <w:pPr>
      <w:tabs>
        <w:tab w:val="center" w:pos="4153"/>
        <w:tab w:val="right" w:pos="8306"/>
      </w:tabs>
      <w:spacing w:after="0" w:line="240" w:lineRule="auto"/>
    </w:pPr>
  </w:style>
  <w:style w:type="character" w:customStyle="1" w:styleId="Char0">
    <w:name w:val="تذييل الصفحة Char"/>
    <w:basedOn w:val="a0"/>
    <w:link w:val="a4"/>
    <w:uiPriority w:val="99"/>
    <w:rsid w:val="0078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926</Words>
  <Characters>5281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11</cp:revision>
  <dcterms:created xsi:type="dcterms:W3CDTF">2022-12-17T05:53:00Z</dcterms:created>
  <dcterms:modified xsi:type="dcterms:W3CDTF">2022-12-19T08:09:00Z</dcterms:modified>
</cp:coreProperties>
</file>