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16E6" w:rsidRPr="00C33D15" w:rsidRDefault="004E75CE" w:rsidP="00B50C93">
      <w:pPr>
        <w:bidi w:val="0"/>
        <w:spacing w:line="360" w:lineRule="auto"/>
        <w:rPr>
          <w:rFonts w:asciiTheme="majorBidi" w:hAnsiTheme="majorBidi" w:cstheme="majorBidi"/>
          <w:b/>
          <w:bCs/>
          <w:sz w:val="40"/>
          <w:szCs w:val="40"/>
          <w:lang w:bidi="ar-IQ"/>
        </w:rPr>
      </w:pPr>
      <w:r w:rsidRPr="00C33D15">
        <w:rPr>
          <w:rFonts w:asciiTheme="majorBidi" w:hAnsiTheme="majorBidi" w:cstheme="majorBidi"/>
          <w:b/>
          <w:bCs/>
          <w:sz w:val="40"/>
          <w:szCs w:val="40"/>
        </w:rPr>
        <w:t>Infections of the jaws</w:t>
      </w:r>
    </w:p>
    <w:p w:rsidR="00C33D15" w:rsidRPr="00C33D15" w:rsidRDefault="00C33D15" w:rsidP="00C33D15">
      <w:pPr>
        <w:bidi w:val="0"/>
        <w:spacing w:line="360" w:lineRule="auto"/>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w:t>
      </w:r>
      <w:r w:rsidRPr="00C33D15">
        <w:rPr>
          <w:rFonts w:asciiTheme="majorBidi" w:hAnsiTheme="majorBidi" w:cstheme="majorBidi"/>
          <w:b/>
          <w:bCs/>
          <w:sz w:val="28"/>
          <w:szCs w:val="28"/>
          <w:lang w:bidi="ar-IQ"/>
        </w:rPr>
        <w:t>Dr.Mohammed Al-Araji</w:t>
      </w:r>
    </w:p>
    <w:p w:rsidR="004E75CE" w:rsidRDefault="004E75CE" w:rsidP="00B50C93">
      <w:pPr>
        <w:autoSpaceDE w:val="0"/>
        <w:autoSpaceDN w:val="0"/>
        <w:bidi w:val="0"/>
        <w:adjustRightInd w:val="0"/>
        <w:spacing w:after="0" w:line="360" w:lineRule="auto"/>
        <w:jc w:val="both"/>
        <w:rPr>
          <w:rFonts w:asciiTheme="majorBidi" w:hAnsiTheme="majorBidi" w:cstheme="majorBidi"/>
          <w:sz w:val="28"/>
          <w:szCs w:val="28"/>
        </w:rPr>
      </w:pPr>
      <w:r w:rsidRPr="004E75CE">
        <w:rPr>
          <w:rFonts w:asciiTheme="majorBidi" w:hAnsiTheme="majorBidi" w:cstheme="majorBidi"/>
          <w:sz w:val="28"/>
          <w:szCs w:val="28"/>
        </w:rPr>
        <w:t>Severe infections of bone are uncommon despite the numerous</w:t>
      </w:r>
      <w:r>
        <w:rPr>
          <w:rFonts w:asciiTheme="majorBidi" w:hAnsiTheme="majorBidi" w:cstheme="majorBidi"/>
          <w:sz w:val="28"/>
          <w:szCs w:val="28"/>
        </w:rPr>
        <w:t xml:space="preserve"> </w:t>
      </w:r>
      <w:r w:rsidRPr="004E75CE">
        <w:rPr>
          <w:rFonts w:asciiTheme="majorBidi" w:hAnsiTheme="majorBidi" w:cstheme="majorBidi"/>
          <w:sz w:val="28"/>
          <w:szCs w:val="28"/>
        </w:rPr>
        <w:t>pathogenic bacteria i</w:t>
      </w:r>
      <w:r>
        <w:rPr>
          <w:rFonts w:asciiTheme="majorBidi" w:hAnsiTheme="majorBidi" w:cstheme="majorBidi"/>
          <w:sz w:val="28"/>
          <w:szCs w:val="28"/>
        </w:rPr>
        <w:t xml:space="preserve">n the mouth and the easy access </w:t>
      </w:r>
      <w:r w:rsidRPr="004E75CE">
        <w:rPr>
          <w:rFonts w:asciiTheme="majorBidi" w:hAnsiTheme="majorBidi" w:cstheme="majorBidi"/>
          <w:sz w:val="28"/>
          <w:szCs w:val="28"/>
        </w:rPr>
        <w:t>to the medullary cavity thr</w:t>
      </w:r>
      <w:r>
        <w:rPr>
          <w:rFonts w:asciiTheme="majorBidi" w:hAnsiTheme="majorBidi" w:cstheme="majorBidi"/>
          <w:sz w:val="28"/>
          <w:szCs w:val="28"/>
        </w:rPr>
        <w:t xml:space="preserve">ough tooth roots and extraction </w:t>
      </w:r>
      <w:r w:rsidRPr="004E75CE">
        <w:rPr>
          <w:rFonts w:asciiTheme="majorBidi" w:hAnsiTheme="majorBidi" w:cstheme="majorBidi"/>
          <w:sz w:val="28"/>
          <w:szCs w:val="28"/>
        </w:rPr>
        <w:t>sockets. Indeed, the bone</w:t>
      </w:r>
      <w:r>
        <w:rPr>
          <w:rFonts w:asciiTheme="majorBidi" w:hAnsiTheme="majorBidi" w:cstheme="majorBidi"/>
          <w:sz w:val="28"/>
          <w:szCs w:val="28"/>
        </w:rPr>
        <w:t xml:space="preserve"> of the jaws appears remarkably </w:t>
      </w:r>
      <w:r w:rsidRPr="004E75CE">
        <w:rPr>
          <w:rFonts w:asciiTheme="majorBidi" w:hAnsiTheme="majorBidi" w:cstheme="majorBidi"/>
          <w:sz w:val="28"/>
          <w:szCs w:val="28"/>
        </w:rPr>
        <w:t>resistant to osteomyelitis.</w:t>
      </w:r>
    </w:p>
    <w:p w:rsidR="004E75CE" w:rsidRPr="00233BF5" w:rsidRDefault="004E75CE" w:rsidP="00B50C93">
      <w:pPr>
        <w:autoSpaceDE w:val="0"/>
        <w:autoSpaceDN w:val="0"/>
        <w:bidi w:val="0"/>
        <w:adjustRightInd w:val="0"/>
        <w:spacing w:after="0" w:line="360" w:lineRule="auto"/>
        <w:jc w:val="both"/>
        <w:rPr>
          <w:rFonts w:asciiTheme="majorBidi" w:hAnsiTheme="majorBidi" w:cstheme="majorBidi"/>
          <w:b/>
          <w:bCs/>
          <w:sz w:val="28"/>
          <w:szCs w:val="28"/>
        </w:rPr>
      </w:pPr>
      <w:r w:rsidRPr="00233BF5">
        <w:rPr>
          <w:rFonts w:asciiTheme="majorBidi" w:hAnsiTheme="majorBidi" w:cstheme="majorBidi"/>
          <w:b/>
          <w:bCs/>
          <w:sz w:val="28"/>
          <w:szCs w:val="28"/>
        </w:rPr>
        <w:t>ALVEOLAR OSTEITIS</w:t>
      </w:r>
    </w:p>
    <w:p w:rsidR="004E75CE" w:rsidRDefault="004E75CE" w:rsidP="00D34764">
      <w:pPr>
        <w:autoSpaceDE w:val="0"/>
        <w:autoSpaceDN w:val="0"/>
        <w:bidi w:val="0"/>
        <w:adjustRightInd w:val="0"/>
        <w:spacing w:after="0" w:line="360" w:lineRule="auto"/>
        <w:jc w:val="both"/>
        <w:rPr>
          <w:rFonts w:asciiTheme="majorBidi" w:hAnsiTheme="majorBidi" w:cstheme="majorBidi"/>
          <w:sz w:val="28"/>
          <w:szCs w:val="28"/>
        </w:rPr>
      </w:pPr>
      <w:r w:rsidRPr="004E75CE">
        <w:rPr>
          <w:rFonts w:asciiTheme="majorBidi" w:hAnsiTheme="majorBidi" w:cstheme="majorBidi"/>
          <w:sz w:val="28"/>
          <w:szCs w:val="28"/>
        </w:rPr>
        <w:t>Alveolar osteitis (‘dry’ sock</w:t>
      </w:r>
      <w:r>
        <w:rPr>
          <w:rFonts w:asciiTheme="majorBidi" w:hAnsiTheme="majorBidi" w:cstheme="majorBidi"/>
          <w:sz w:val="28"/>
          <w:szCs w:val="28"/>
        </w:rPr>
        <w:t xml:space="preserve">et) is by far the most frequent </w:t>
      </w:r>
      <w:r w:rsidRPr="004E75CE">
        <w:rPr>
          <w:rFonts w:asciiTheme="majorBidi" w:hAnsiTheme="majorBidi" w:cstheme="majorBidi"/>
          <w:sz w:val="28"/>
          <w:szCs w:val="28"/>
        </w:rPr>
        <w:t>painful complication of extractions</w:t>
      </w:r>
      <w:r>
        <w:rPr>
          <w:rFonts w:asciiTheme="majorBidi" w:hAnsiTheme="majorBidi" w:cstheme="majorBidi"/>
          <w:sz w:val="28"/>
          <w:szCs w:val="28"/>
        </w:rPr>
        <w:t xml:space="preserve">. It is not really an infection </w:t>
      </w:r>
      <w:r w:rsidRPr="004E75CE">
        <w:rPr>
          <w:rFonts w:asciiTheme="majorBidi" w:hAnsiTheme="majorBidi" w:cstheme="majorBidi"/>
          <w:sz w:val="28"/>
          <w:szCs w:val="28"/>
        </w:rPr>
        <w:t>but leads to superfi</w:t>
      </w:r>
      <w:r>
        <w:rPr>
          <w:rFonts w:asciiTheme="majorBidi" w:hAnsiTheme="majorBidi" w:cstheme="majorBidi"/>
          <w:sz w:val="28"/>
          <w:szCs w:val="28"/>
        </w:rPr>
        <w:t xml:space="preserve">cial bacterial contamination of </w:t>
      </w:r>
      <w:r w:rsidRPr="004E75CE">
        <w:rPr>
          <w:rFonts w:asciiTheme="majorBidi" w:hAnsiTheme="majorBidi" w:cstheme="majorBidi"/>
          <w:sz w:val="28"/>
          <w:szCs w:val="28"/>
        </w:rPr>
        <w:t>exposed bone and can progress to osteomyelitis, though</w:t>
      </w:r>
      <w:r>
        <w:rPr>
          <w:rFonts w:asciiTheme="majorBidi" w:hAnsiTheme="majorBidi" w:cstheme="majorBidi"/>
          <w:sz w:val="28"/>
          <w:szCs w:val="28"/>
        </w:rPr>
        <w:t xml:space="preserve"> </w:t>
      </w:r>
      <w:r w:rsidRPr="004E75CE">
        <w:rPr>
          <w:rFonts w:asciiTheme="majorBidi" w:hAnsiTheme="majorBidi" w:cstheme="majorBidi"/>
          <w:sz w:val="28"/>
          <w:szCs w:val="28"/>
        </w:rPr>
        <w:t>extremely uncommonly.</w:t>
      </w:r>
      <w:r>
        <w:rPr>
          <w:rFonts w:asciiTheme="majorBidi" w:hAnsiTheme="majorBidi" w:cstheme="majorBidi"/>
          <w:sz w:val="28"/>
          <w:szCs w:val="28"/>
        </w:rPr>
        <w:t xml:space="preserve"> Osteitis simply means inflamed </w:t>
      </w:r>
      <w:r w:rsidRPr="004E75CE">
        <w:rPr>
          <w:rFonts w:asciiTheme="majorBidi" w:hAnsiTheme="majorBidi" w:cstheme="majorBidi"/>
          <w:sz w:val="28"/>
          <w:szCs w:val="28"/>
        </w:rPr>
        <w:t>bone, not infection. Alveolar osteitis develops after 1%–2%</w:t>
      </w:r>
      <w:r w:rsidR="00D34764">
        <w:rPr>
          <w:rFonts w:asciiTheme="majorBidi" w:hAnsiTheme="majorBidi" w:cstheme="majorBidi"/>
          <w:sz w:val="28"/>
          <w:szCs w:val="28"/>
        </w:rPr>
        <w:t xml:space="preserve"> </w:t>
      </w:r>
      <w:r w:rsidRPr="004E75CE">
        <w:rPr>
          <w:rFonts w:asciiTheme="majorBidi" w:hAnsiTheme="majorBidi" w:cstheme="majorBidi"/>
          <w:sz w:val="28"/>
          <w:szCs w:val="28"/>
        </w:rPr>
        <w:t>of extractions, more f</w:t>
      </w:r>
      <w:r>
        <w:rPr>
          <w:rFonts w:asciiTheme="majorBidi" w:hAnsiTheme="majorBidi" w:cstheme="majorBidi"/>
          <w:sz w:val="28"/>
          <w:szCs w:val="28"/>
        </w:rPr>
        <w:t xml:space="preserve">requently for lower-third molar </w:t>
      </w:r>
      <w:r w:rsidRPr="004E75CE">
        <w:rPr>
          <w:rFonts w:asciiTheme="majorBidi" w:hAnsiTheme="majorBidi" w:cstheme="majorBidi"/>
          <w:sz w:val="28"/>
          <w:szCs w:val="28"/>
        </w:rPr>
        <w:t>extractions.</w:t>
      </w:r>
    </w:p>
    <w:p w:rsidR="004E75CE" w:rsidRDefault="004E75CE" w:rsidP="00B50C93">
      <w:pPr>
        <w:autoSpaceDE w:val="0"/>
        <w:autoSpaceDN w:val="0"/>
        <w:bidi w:val="0"/>
        <w:adjustRightInd w:val="0"/>
        <w:spacing w:after="0" w:line="360" w:lineRule="auto"/>
        <w:jc w:val="both"/>
        <w:rPr>
          <w:rFonts w:asciiTheme="majorBidi" w:hAnsiTheme="majorBidi" w:cstheme="majorBidi"/>
          <w:b/>
          <w:bCs/>
          <w:sz w:val="28"/>
          <w:szCs w:val="28"/>
        </w:rPr>
      </w:pPr>
      <w:r w:rsidRPr="004E75CE">
        <w:rPr>
          <w:rFonts w:asciiTheme="majorBidi" w:hAnsiTheme="majorBidi" w:cstheme="majorBidi"/>
          <w:b/>
          <w:bCs/>
          <w:sz w:val="28"/>
          <w:szCs w:val="28"/>
        </w:rPr>
        <w:t>Predisposing factors for alveolar osteitis</w:t>
      </w:r>
    </w:p>
    <w:p w:rsidR="00540CC4" w:rsidRPr="00540CC4" w:rsidRDefault="00540CC4" w:rsidP="00540CC4">
      <w:pPr>
        <w:autoSpaceDE w:val="0"/>
        <w:autoSpaceDN w:val="0"/>
        <w:bidi w:val="0"/>
        <w:adjustRightInd w:val="0"/>
        <w:spacing w:after="0" w:line="360" w:lineRule="auto"/>
        <w:jc w:val="both"/>
        <w:rPr>
          <w:rFonts w:asciiTheme="majorBidi" w:hAnsiTheme="majorBidi" w:cstheme="majorBidi"/>
          <w:sz w:val="28"/>
          <w:szCs w:val="28"/>
        </w:rPr>
      </w:pPr>
      <w:r w:rsidRPr="00540CC4">
        <w:rPr>
          <w:rFonts w:asciiTheme="majorBidi" w:hAnsiTheme="majorBidi" w:cstheme="majorBidi"/>
          <w:sz w:val="28"/>
          <w:szCs w:val="28"/>
        </w:rPr>
        <w:t>Alveolar osteitis is frequently unpredictable and without any</w:t>
      </w:r>
      <w:r>
        <w:rPr>
          <w:rFonts w:asciiTheme="majorBidi" w:hAnsiTheme="majorBidi" w:cstheme="majorBidi"/>
          <w:sz w:val="28"/>
          <w:szCs w:val="28"/>
        </w:rPr>
        <w:t xml:space="preserve"> </w:t>
      </w:r>
      <w:r w:rsidRPr="00540CC4">
        <w:rPr>
          <w:rFonts w:asciiTheme="majorBidi" w:hAnsiTheme="majorBidi" w:cstheme="majorBidi"/>
          <w:sz w:val="28"/>
          <w:szCs w:val="28"/>
        </w:rPr>
        <w:t>obvious predisposing cause, but</w:t>
      </w:r>
      <w:r>
        <w:rPr>
          <w:rFonts w:asciiTheme="majorBidi" w:hAnsiTheme="majorBidi" w:cstheme="majorBidi"/>
          <w:sz w:val="28"/>
          <w:szCs w:val="28"/>
        </w:rPr>
        <w:t xml:space="preserve"> numerous possible </w:t>
      </w:r>
      <w:proofErr w:type="spellStart"/>
      <w:r>
        <w:rPr>
          <w:rFonts w:asciiTheme="majorBidi" w:hAnsiTheme="majorBidi" w:cstheme="majorBidi"/>
          <w:sz w:val="28"/>
          <w:szCs w:val="28"/>
        </w:rPr>
        <w:t>aetiological</w:t>
      </w:r>
      <w:proofErr w:type="spellEnd"/>
      <w:r>
        <w:rPr>
          <w:rFonts w:asciiTheme="majorBidi" w:hAnsiTheme="majorBidi" w:cstheme="majorBidi"/>
          <w:sz w:val="28"/>
          <w:szCs w:val="28"/>
        </w:rPr>
        <w:t xml:space="preserve"> </w:t>
      </w:r>
      <w:r w:rsidRPr="00540CC4">
        <w:rPr>
          <w:rFonts w:asciiTheme="majorBidi" w:hAnsiTheme="majorBidi" w:cstheme="majorBidi"/>
          <w:sz w:val="28"/>
          <w:szCs w:val="28"/>
        </w:rPr>
        <w:t>factors exist</w:t>
      </w:r>
      <w:r>
        <w:rPr>
          <w:rFonts w:asciiTheme="majorBidi" w:hAnsiTheme="majorBidi" w:cstheme="majorBidi"/>
          <w:sz w:val="28"/>
          <w:szCs w:val="28"/>
        </w:rPr>
        <w:t>:</w:t>
      </w:r>
    </w:p>
    <w:p w:rsidR="004E75CE" w:rsidRPr="004E75CE" w:rsidRDefault="004E75CE" w:rsidP="00B50C93">
      <w:pPr>
        <w:autoSpaceDE w:val="0"/>
        <w:autoSpaceDN w:val="0"/>
        <w:bidi w:val="0"/>
        <w:adjustRightInd w:val="0"/>
        <w:spacing w:after="0" w:line="360" w:lineRule="auto"/>
        <w:jc w:val="both"/>
        <w:rPr>
          <w:rFonts w:asciiTheme="majorBidi" w:hAnsiTheme="majorBidi" w:cstheme="majorBidi"/>
          <w:sz w:val="28"/>
          <w:szCs w:val="28"/>
        </w:rPr>
      </w:pPr>
      <w:r w:rsidRPr="004E75CE">
        <w:rPr>
          <w:rFonts w:asciiTheme="majorBidi" w:hAnsiTheme="majorBidi" w:cstheme="majorBidi"/>
          <w:sz w:val="28"/>
          <w:szCs w:val="28"/>
        </w:rPr>
        <w:t>• Excessive extraction trauma</w:t>
      </w:r>
    </w:p>
    <w:p w:rsidR="004E75CE" w:rsidRPr="004E75CE" w:rsidRDefault="004E75CE" w:rsidP="00B50C93">
      <w:pPr>
        <w:autoSpaceDE w:val="0"/>
        <w:autoSpaceDN w:val="0"/>
        <w:bidi w:val="0"/>
        <w:adjustRightInd w:val="0"/>
        <w:spacing w:after="0" w:line="360" w:lineRule="auto"/>
        <w:jc w:val="both"/>
        <w:rPr>
          <w:rFonts w:asciiTheme="majorBidi" w:hAnsiTheme="majorBidi" w:cstheme="majorBidi"/>
          <w:sz w:val="28"/>
          <w:szCs w:val="28"/>
        </w:rPr>
      </w:pPr>
      <w:r w:rsidRPr="004E75CE">
        <w:rPr>
          <w:rFonts w:asciiTheme="majorBidi" w:hAnsiTheme="majorBidi" w:cstheme="majorBidi"/>
          <w:sz w:val="28"/>
          <w:szCs w:val="28"/>
        </w:rPr>
        <w:t>• Limited local blood supply</w:t>
      </w:r>
    </w:p>
    <w:p w:rsidR="004E75CE" w:rsidRPr="004E75CE" w:rsidRDefault="004E75CE" w:rsidP="00B50C93">
      <w:pPr>
        <w:autoSpaceDE w:val="0"/>
        <w:autoSpaceDN w:val="0"/>
        <w:bidi w:val="0"/>
        <w:adjustRightInd w:val="0"/>
        <w:spacing w:after="0" w:line="360" w:lineRule="auto"/>
        <w:jc w:val="both"/>
        <w:rPr>
          <w:rFonts w:asciiTheme="majorBidi" w:hAnsiTheme="majorBidi" w:cstheme="majorBidi"/>
          <w:sz w:val="28"/>
          <w:szCs w:val="28"/>
        </w:rPr>
      </w:pPr>
      <w:r w:rsidRPr="004E75CE">
        <w:rPr>
          <w:rFonts w:asciiTheme="majorBidi" w:hAnsiTheme="majorBidi" w:cstheme="majorBidi"/>
          <w:sz w:val="28"/>
          <w:szCs w:val="28"/>
        </w:rPr>
        <w:t xml:space="preserve">• Gingival infection such </w:t>
      </w:r>
      <w:r>
        <w:rPr>
          <w:rFonts w:asciiTheme="majorBidi" w:hAnsiTheme="majorBidi" w:cstheme="majorBidi"/>
          <w:sz w:val="28"/>
          <w:szCs w:val="28"/>
        </w:rPr>
        <w:t xml:space="preserve">as acute ulcerative gingivitis, </w:t>
      </w:r>
      <w:proofErr w:type="spellStart"/>
      <w:r w:rsidRPr="004E75CE">
        <w:rPr>
          <w:rFonts w:asciiTheme="majorBidi" w:hAnsiTheme="majorBidi" w:cstheme="majorBidi"/>
          <w:sz w:val="28"/>
          <w:szCs w:val="28"/>
        </w:rPr>
        <w:t>pericoronitis</w:t>
      </w:r>
      <w:proofErr w:type="spellEnd"/>
      <w:r w:rsidRPr="004E75CE">
        <w:rPr>
          <w:rFonts w:asciiTheme="majorBidi" w:hAnsiTheme="majorBidi" w:cstheme="majorBidi"/>
          <w:sz w:val="28"/>
          <w:szCs w:val="28"/>
        </w:rPr>
        <w:t xml:space="preserve"> or abscess</w:t>
      </w:r>
    </w:p>
    <w:p w:rsidR="004E75CE" w:rsidRPr="004E75CE" w:rsidRDefault="004E75CE" w:rsidP="00B50C93">
      <w:pPr>
        <w:autoSpaceDE w:val="0"/>
        <w:autoSpaceDN w:val="0"/>
        <w:bidi w:val="0"/>
        <w:adjustRightInd w:val="0"/>
        <w:spacing w:after="0" w:line="360" w:lineRule="auto"/>
        <w:jc w:val="both"/>
        <w:rPr>
          <w:rFonts w:asciiTheme="majorBidi" w:hAnsiTheme="majorBidi" w:cstheme="majorBidi"/>
          <w:sz w:val="28"/>
          <w:szCs w:val="28"/>
        </w:rPr>
      </w:pPr>
      <w:r w:rsidRPr="004E75CE">
        <w:rPr>
          <w:rFonts w:asciiTheme="majorBidi" w:hAnsiTheme="majorBidi" w:cstheme="majorBidi"/>
          <w:sz w:val="28"/>
          <w:szCs w:val="28"/>
        </w:rPr>
        <w:t xml:space="preserve">• Local </w:t>
      </w:r>
      <w:proofErr w:type="spellStart"/>
      <w:r w:rsidRPr="004E75CE">
        <w:rPr>
          <w:rFonts w:asciiTheme="majorBidi" w:hAnsiTheme="majorBidi" w:cstheme="majorBidi"/>
          <w:sz w:val="28"/>
          <w:szCs w:val="28"/>
        </w:rPr>
        <w:t>anaesthesia</w:t>
      </w:r>
      <w:proofErr w:type="spellEnd"/>
      <w:r w:rsidRPr="004E75CE">
        <w:rPr>
          <w:rFonts w:asciiTheme="majorBidi" w:hAnsiTheme="majorBidi" w:cstheme="majorBidi"/>
          <w:sz w:val="28"/>
          <w:szCs w:val="28"/>
        </w:rPr>
        <w:t xml:space="preserve"> with vasoconstrictor</w:t>
      </w:r>
    </w:p>
    <w:p w:rsidR="004E75CE" w:rsidRPr="004E75CE" w:rsidRDefault="004E75CE" w:rsidP="00B50C93">
      <w:pPr>
        <w:autoSpaceDE w:val="0"/>
        <w:autoSpaceDN w:val="0"/>
        <w:bidi w:val="0"/>
        <w:adjustRightInd w:val="0"/>
        <w:spacing w:after="0" w:line="360" w:lineRule="auto"/>
        <w:jc w:val="both"/>
        <w:rPr>
          <w:rFonts w:asciiTheme="majorBidi" w:hAnsiTheme="majorBidi" w:cstheme="majorBidi"/>
          <w:sz w:val="28"/>
          <w:szCs w:val="28"/>
        </w:rPr>
      </w:pPr>
      <w:r w:rsidRPr="004E75CE">
        <w:rPr>
          <w:rFonts w:asciiTheme="majorBidi" w:hAnsiTheme="majorBidi" w:cstheme="majorBidi"/>
          <w:sz w:val="28"/>
          <w:szCs w:val="28"/>
        </w:rPr>
        <w:t>• Smoking</w:t>
      </w:r>
    </w:p>
    <w:p w:rsidR="004E75CE" w:rsidRPr="004E75CE" w:rsidRDefault="004E75CE" w:rsidP="00B50C93">
      <w:pPr>
        <w:autoSpaceDE w:val="0"/>
        <w:autoSpaceDN w:val="0"/>
        <w:bidi w:val="0"/>
        <w:adjustRightInd w:val="0"/>
        <w:spacing w:after="0" w:line="360" w:lineRule="auto"/>
        <w:jc w:val="both"/>
        <w:rPr>
          <w:rFonts w:asciiTheme="majorBidi" w:hAnsiTheme="majorBidi" w:cstheme="majorBidi"/>
          <w:sz w:val="28"/>
          <w:szCs w:val="28"/>
        </w:rPr>
      </w:pPr>
      <w:r w:rsidRPr="004E75CE">
        <w:rPr>
          <w:rFonts w:asciiTheme="majorBidi" w:hAnsiTheme="majorBidi" w:cstheme="majorBidi"/>
          <w:sz w:val="28"/>
          <w:szCs w:val="28"/>
        </w:rPr>
        <w:t>• Oral contraceptives</w:t>
      </w:r>
    </w:p>
    <w:p w:rsidR="004E75CE" w:rsidRPr="004E75CE" w:rsidRDefault="004E75CE" w:rsidP="00B50C93">
      <w:pPr>
        <w:autoSpaceDE w:val="0"/>
        <w:autoSpaceDN w:val="0"/>
        <w:bidi w:val="0"/>
        <w:adjustRightInd w:val="0"/>
        <w:spacing w:after="0" w:line="360" w:lineRule="auto"/>
        <w:jc w:val="both"/>
        <w:rPr>
          <w:rFonts w:asciiTheme="majorBidi" w:hAnsiTheme="majorBidi" w:cstheme="majorBidi"/>
          <w:sz w:val="28"/>
          <w:szCs w:val="28"/>
        </w:rPr>
      </w:pPr>
      <w:r w:rsidRPr="004E75CE">
        <w:rPr>
          <w:rFonts w:asciiTheme="majorBidi" w:hAnsiTheme="majorBidi" w:cstheme="majorBidi"/>
          <w:sz w:val="28"/>
          <w:szCs w:val="28"/>
        </w:rPr>
        <w:t xml:space="preserve">• </w:t>
      </w:r>
      <w:proofErr w:type="spellStart"/>
      <w:r w:rsidRPr="004E75CE">
        <w:rPr>
          <w:rFonts w:asciiTheme="majorBidi" w:hAnsiTheme="majorBidi" w:cstheme="majorBidi"/>
          <w:sz w:val="28"/>
          <w:szCs w:val="28"/>
        </w:rPr>
        <w:t>Osteosclerotic</w:t>
      </w:r>
      <w:proofErr w:type="spellEnd"/>
      <w:r w:rsidRPr="004E75CE">
        <w:rPr>
          <w:rFonts w:asciiTheme="majorBidi" w:hAnsiTheme="majorBidi" w:cstheme="majorBidi"/>
          <w:sz w:val="28"/>
          <w:szCs w:val="28"/>
        </w:rPr>
        <w:t xml:space="preserve"> disease: Paget’</w:t>
      </w:r>
      <w:r>
        <w:rPr>
          <w:rFonts w:asciiTheme="majorBidi" w:hAnsiTheme="majorBidi" w:cstheme="majorBidi"/>
          <w:sz w:val="28"/>
          <w:szCs w:val="28"/>
        </w:rPr>
        <w:t xml:space="preserve">s disease, </w:t>
      </w:r>
      <w:proofErr w:type="spellStart"/>
      <w:r>
        <w:rPr>
          <w:rFonts w:asciiTheme="majorBidi" w:hAnsiTheme="majorBidi" w:cstheme="majorBidi"/>
          <w:sz w:val="28"/>
          <w:szCs w:val="28"/>
        </w:rPr>
        <w:t>cementoosseous</w:t>
      </w:r>
      <w:proofErr w:type="spellEnd"/>
      <w:r>
        <w:rPr>
          <w:rFonts w:asciiTheme="majorBidi" w:hAnsiTheme="majorBidi" w:cstheme="majorBidi"/>
          <w:sz w:val="28"/>
          <w:szCs w:val="28"/>
        </w:rPr>
        <w:t xml:space="preserve"> </w:t>
      </w:r>
      <w:r w:rsidRPr="004E75CE">
        <w:rPr>
          <w:rFonts w:asciiTheme="majorBidi" w:hAnsiTheme="majorBidi" w:cstheme="majorBidi"/>
          <w:sz w:val="28"/>
          <w:szCs w:val="28"/>
        </w:rPr>
        <w:t>dysplasia</w:t>
      </w:r>
    </w:p>
    <w:p w:rsidR="004E75CE" w:rsidRPr="004E75CE" w:rsidRDefault="004E75CE" w:rsidP="00B50C93">
      <w:pPr>
        <w:autoSpaceDE w:val="0"/>
        <w:autoSpaceDN w:val="0"/>
        <w:bidi w:val="0"/>
        <w:adjustRightInd w:val="0"/>
        <w:spacing w:after="0" w:line="360" w:lineRule="auto"/>
        <w:jc w:val="both"/>
        <w:rPr>
          <w:rFonts w:asciiTheme="majorBidi" w:hAnsiTheme="majorBidi" w:cstheme="majorBidi"/>
          <w:sz w:val="28"/>
          <w:szCs w:val="28"/>
        </w:rPr>
      </w:pPr>
      <w:r w:rsidRPr="004E75CE">
        <w:rPr>
          <w:rFonts w:asciiTheme="majorBidi" w:hAnsiTheme="majorBidi" w:cstheme="majorBidi"/>
          <w:sz w:val="28"/>
          <w:szCs w:val="28"/>
        </w:rPr>
        <w:t>• Radiotherapy</w:t>
      </w:r>
    </w:p>
    <w:p w:rsidR="00540CC4" w:rsidRDefault="004E75CE" w:rsidP="00C1338D">
      <w:pPr>
        <w:autoSpaceDE w:val="0"/>
        <w:autoSpaceDN w:val="0"/>
        <w:bidi w:val="0"/>
        <w:adjustRightInd w:val="0"/>
        <w:spacing w:after="0" w:line="360" w:lineRule="auto"/>
        <w:jc w:val="both"/>
        <w:rPr>
          <w:rFonts w:asciiTheme="majorBidi" w:hAnsiTheme="majorBidi" w:cstheme="majorBidi"/>
          <w:sz w:val="28"/>
          <w:szCs w:val="28"/>
        </w:rPr>
      </w:pPr>
      <w:r w:rsidRPr="004E75CE">
        <w:rPr>
          <w:rFonts w:asciiTheme="majorBidi" w:hAnsiTheme="majorBidi" w:cstheme="majorBidi"/>
          <w:sz w:val="28"/>
          <w:szCs w:val="28"/>
        </w:rPr>
        <w:t>• History of previous dry socket</w:t>
      </w:r>
      <w:r w:rsidR="004E65B1">
        <w:rPr>
          <w:rFonts w:asciiTheme="majorBidi" w:hAnsiTheme="majorBidi" w:cstheme="majorBidi"/>
          <w:sz w:val="28"/>
          <w:szCs w:val="28"/>
        </w:rPr>
        <w:t>.</w:t>
      </w:r>
    </w:p>
    <w:p w:rsidR="004E65B1" w:rsidRPr="004E65B1" w:rsidRDefault="004E65B1" w:rsidP="00B50C93">
      <w:pPr>
        <w:autoSpaceDE w:val="0"/>
        <w:autoSpaceDN w:val="0"/>
        <w:bidi w:val="0"/>
        <w:adjustRightInd w:val="0"/>
        <w:spacing w:after="0" w:line="360" w:lineRule="auto"/>
        <w:jc w:val="both"/>
        <w:rPr>
          <w:rFonts w:asciiTheme="majorBidi" w:hAnsiTheme="majorBidi" w:cstheme="majorBidi"/>
          <w:b/>
          <w:bCs/>
          <w:i/>
          <w:iCs/>
          <w:color w:val="000000"/>
          <w:sz w:val="28"/>
          <w:szCs w:val="28"/>
        </w:rPr>
      </w:pPr>
      <w:r w:rsidRPr="004E65B1">
        <w:rPr>
          <w:rFonts w:asciiTheme="majorBidi" w:hAnsiTheme="majorBidi" w:cstheme="majorBidi"/>
          <w:b/>
          <w:bCs/>
          <w:i/>
          <w:iCs/>
          <w:color w:val="000000"/>
          <w:sz w:val="28"/>
          <w:szCs w:val="28"/>
        </w:rPr>
        <w:t>Clinical features</w:t>
      </w:r>
    </w:p>
    <w:p w:rsidR="004E65B1" w:rsidRDefault="004E65B1" w:rsidP="00B50C93">
      <w:pPr>
        <w:pStyle w:val="ListParagraph"/>
        <w:numPr>
          <w:ilvl w:val="0"/>
          <w:numId w:val="1"/>
        </w:numPr>
        <w:autoSpaceDE w:val="0"/>
        <w:autoSpaceDN w:val="0"/>
        <w:bidi w:val="0"/>
        <w:adjustRightInd w:val="0"/>
        <w:spacing w:after="0" w:line="360" w:lineRule="auto"/>
        <w:jc w:val="both"/>
        <w:rPr>
          <w:rFonts w:asciiTheme="majorBidi" w:hAnsiTheme="majorBidi" w:cstheme="majorBidi"/>
          <w:color w:val="000000"/>
          <w:sz w:val="28"/>
          <w:szCs w:val="28"/>
        </w:rPr>
      </w:pPr>
      <w:r w:rsidRPr="004E65B1">
        <w:rPr>
          <w:rFonts w:asciiTheme="majorBidi" w:hAnsiTheme="majorBidi" w:cstheme="majorBidi"/>
          <w:color w:val="000000"/>
          <w:sz w:val="28"/>
          <w:szCs w:val="28"/>
        </w:rPr>
        <w:t xml:space="preserve">Patients aged 20–40 years are most at risk, and women are more frequently affected. </w:t>
      </w:r>
    </w:p>
    <w:p w:rsidR="004E65B1" w:rsidRDefault="004E65B1" w:rsidP="00B50C93">
      <w:pPr>
        <w:pStyle w:val="ListParagraph"/>
        <w:numPr>
          <w:ilvl w:val="0"/>
          <w:numId w:val="1"/>
        </w:numPr>
        <w:autoSpaceDE w:val="0"/>
        <w:autoSpaceDN w:val="0"/>
        <w:bidi w:val="0"/>
        <w:adjustRightInd w:val="0"/>
        <w:spacing w:after="0" w:line="360" w:lineRule="auto"/>
        <w:jc w:val="both"/>
        <w:rPr>
          <w:rFonts w:asciiTheme="majorBidi" w:hAnsiTheme="majorBidi" w:cstheme="majorBidi"/>
          <w:color w:val="000000"/>
          <w:sz w:val="28"/>
          <w:szCs w:val="28"/>
        </w:rPr>
      </w:pPr>
      <w:r w:rsidRPr="004E65B1">
        <w:rPr>
          <w:rFonts w:asciiTheme="majorBidi" w:hAnsiTheme="majorBidi" w:cstheme="majorBidi"/>
          <w:color w:val="000000"/>
          <w:sz w:val="28"/>
          <w:szCs w:val="28"/>
        </w:rPr>
        <w:t>Pain usually starts a few days after the extraction, but sometimes may be delayed for a week or more. It is deep-seated, severe and aching or throbbing.</w:t>
      </w:r>
    </w:p>
    <w:p w:rsidR="004E65B1" w:rsidRDefault="004E65B1" w:rsidP="00B50C93">
      <w:pPr>
        <w:pStyle w:val="ListParagraph"/>
        <w:numPr>
          <w:ilvl w:val="0"/>
          <w:numId w:val="1"/>
        </w:numPr>
        <w:autoSpaceDE w:val="0"/>
        <w:autoSpaceDN w:val="0"/>
        <w:bidi w:val="0"/>
        <w:adjustRightInd w:val="0"/>
        <w:spacing w:after="0" w:line="360" w:lineRule="auto"/>
        <w:jc w:val="both"/>
        <w:rPr>
          <w:rFonts w:asciiTheme="majorBidi" w:hAnsiTheme="majorBidi" w:cstheme="majorBidi"/>
          <w:color w:val="000000"/>
          <w:sz w:val="28"/>
          <w:szCs w:val="28"/>
        </w:rPr>
      </w:pPr>
      <w:r w:rsidRPr="004E65B1">
        <w:rPr>
          <w:rFonts w:asciiTheme="majorBidi" w:hAnsiTheme="majorBidi" w:cstheme="majorBidi"/>
          <w:color w:val="000000"/>
          <w:sz w:val="28"/>
          <w:szCs w:val="28"/>
        </w:rPr>
        <w:t xml:space="preserve"> The mucosa around the socket is red and tender. There is no clot in the socket, which contains, instead, saliva and often</w:t>
      </w:r>
      <w:r>
        <w:rPr>
          <w:rFonts w:asciiTheme="majorBidi" w:hAnsiTheme="majorBidi" w:cstheme="majorBidi"/>
          <w:color w:val="000000"/>
          <w:sz w:val="28"/>
          <w:szCs w:val="28"/>
        </w:rPr>
        <w:t xml:space="preserve"> </w:t>
      </w:r>
      <w:r w:rsidRPr="004E65B1">
        <w:rPr>
          <w:rFonts w:asciiTheme="majorBidi" w:hAnsiTheme="majorBidi" w:cstheme="majorBidi"/>
          <w:color w:val="000000"/>
          <w:sz w:val="28"/>
          <w:szCs w:val="28"/>
        </w:rPr>
        <w:t xml:space="preserve">decomposing food </w:t>
      </w:r>
      <w:r w:rsidR="00B50C93" w:rsidRPr="004E65B1">
        <w:rPr>
          <w:rFonts w:asciiTheme="majorBidi" w:hAnsiTheme="majorBidi" w:cstheme="majorBidi"/>
          <w:color w:val="000000"/>
          <w:sz w:val="28"/>
          <w:szCs w:val="28"/>
        </w:rPr>
        <w:t xml:space="preserve">debris. </w:t>
      </w:r>
    </w:p>
    <w:p w:rsidR="004E65B1" w:rsidRDefault="004E65B1" w:rsidP="00B50C93">
      <w:pPr>
        <w:pStyle w:val="ListParagraph"/>
        <w:numPr>
          <w:ilvl w:val="0"/>
          <w:numId w:val="1"/>
        </w:numPr>
        <w:autoSpaceDE w:val="0"/>
        <w:autoSpaceDN w:val="0"/>
        <w:bidi w:val="0"/>
        <w:adjustRightInd w:val="0"/>
        <w:spacing w:after="0" w:line="360" w:lineRule="auto"/>
        <w:jc w:val="both"/>
        <w:rPr>
          <w:rFonts w:asciiTheme="majorBidi" w:hAnsiTheme="majorBidi" w:cstheme="majorBidi"/>
          <w:color w:val="000000"/>
          <w:sz w:val="28"/>
          <w:szCs w:val="28"/>
        </w:rPr>
      </w:pPr>
      <w:r w:rsidRPr="004E65B1">
        <w:rPr>
          <w:rFonts w:asciiTheme="majorBidi" w:hAnsiTheme="majorBidi" w:cstheme="majorBidi"/>
          <w:color w:val="000000"/>
          <w:sz w:val="28"/>
          <w:szCs w:val="28"/>
        </w:rPr>
        <w:t>When debris is washed</w:t>
      </w:r>
      <w:r w:rsidRPr="004E65B1">
        <w:rPr>
          <w:rFonts w:asciiTheme="majorBidi" w:hAnsiTheme="majorBidi" w:cstheme="majorBidi"/>
          <w:sz w:val="28"/>
          <w:szCs w:val="28"/>
        </w:rPr>
        <w:t xml:space="preserve"> </w:t>
      </w:r>
      <w:r w:rsidRPr="004E65B1">
        <w:rPr>
          <w:rFonts w:asciiTheme="majorBidi" w:hAnsiTheme="majorBidi" w:cstheme="majorBidi"/>
          <w:color w:val="000000"/>
          <w:sz w:val="28"/>
          <w:szCs w:val="28"/>
        </w:rPr>
        <w:t>away, whitish, dead bone may be seen or may be felt as a</w:t>
      </w:r>
      <w:r w:rsidRPr="004E65B1">
        <w:rPr>
          <w:rFonts w:asciiTheme="majorBidi" w:hAnsiTheme="majorBidi" w:cstheme="majorBidi"/>
          <w:sz w:val="28"/>
          <w:szCs w:val="28"/>
        </w:rPr>
        <w:t xml:space="preserve"> </w:t>
      </w:r>
      <w:r w:rsidRPr="004E65B1">
        <w:rPr>
          <w:rFonts w:asciiTheme="majorBidi" w:hAnsiTheme="majorBidi" w:cstheme="majorBidi"/>
          <w:color w:val="000000"/>
          <w:sz w:val="28"/>
          <w:szCs w:val="28"/>
        </w:rPr>
        <w:t>rough area with a probe and probing is painful.</w:t>
      </w:r>
    </w:p>
    <w:p w:rsidR="004E65B1" w:rsidRPr="004E65B1" w:rsidRDefault="004E65B1" w:rsidP="00B50C93">
      <w:pPr>
        <w:pStyle w:val="ListParagraph"/>
        <w:numPr>
          <w:ilvl w:val="0"/>
          <w:numId w:val="1"/>
        </w:numPr>
        <w:autoSpaceDE w:val="0"/>
        <w:autoSpaceDN w:val="0"/>
        <w:bidi w:val="0"/>
        <w:adjustRightInd w:val="0"/>
        <w:spacing w:after="0" w:line="360" w:lineRule="auto"/>
        <w:jc w:val="both"/>
        <w:rPr>
          <w:rFonts w:asciiTheme="majorBidi" w:hAnsiTheme="majorBidi" w:cstheme="majorBidi"/>
          <w:b/>
          <w:bCs/>
          <w:i/>
          <w:iCs/>
          <w:sz w:val="28"/>
          <w:szCs w:val="28"/>
        </w:rPr>
      </w:pPr>
      <w:r w:rsidRPr="004E65B1">
        <w:rPr>
          <w:rFonts w:asciiTheme="majorBidi" w:hAnsiTheme="majorBidi" w:cstheme="majorBidi"/>
          <w:color w:val="000000"/>
          <w:sz w:val="28"/>
          <w:szCs w:val="28"/>
        </w:rPr>
        <w:t xml:space="preserve"> The appearance</w:t>
      </w:r>
      <w:r w:rsidRPr="004E65B1">
        <w:rPr>
          <w:rFonts w:asciiTheme="majorBidi" w:hAnsiTheme="majorBidi" w:cstheme="majorBidi"/>
          <w:sz w:val="28"/>
          <w:szCs w:val="28"/>
        </w:rPr>
        <w:t xml:space="preserve"> </w:t>
      </w:r>
      <w:r w:rsidRPr="004E65B1">
        <w:rPr>
          <w:rFonts w:asciiTheme="majorBidi" w:hAnsiTheme="majorBidi" w:cstheme="majorBidi"/>
          <w:color w:val="000000"/>
          <w:sz w:val="28"/>
          <w:szCs w:val="28"/>
        </w:rPr>
        <w:t>of an empty socket and exposed bone is diagnostic.</w:t>
      </w:r>
      <w:r w:rsidRPr="004E65B1">
        <w:rPr>
          <w:rFonts w:asciiTheme="majorBidi" w:hAnsiTheme="majorBidi" w:cstheme="majorBidi"/>
          <w:sz w:val="28"/>
          <w:szCs w:val="28"/>
        </w:rPr>
        <w:t xml:space="preserve"> </w:t>
      </w:r>
    </w:p>
    <w:p w:rsidR="0014124C" w:rsidRPr="003730B0" w:rsidRDefault="0014124C" w:rsidP="00B50C93">
      <w:pPr>
        <w:autoSpaceDE w:val="0"/>
        <w:autoSpaceDN w:val="0"/>
        <w:bidi w:val="0"/>
        <w:adjustRightInd w:val="0"/>
        <w:spacing w:after="0" w:line="360" w:lineRule="auto"/>
        <w:jc w:val="both"/>
        <w:rPr>
          <w:rFonts w:asciiTheme="majorBidi" w:hAnsiTheme="majorBidi" w:cstheme="majorBidi"/>
          <w:b/>
          <w:bCs/>
          <w:i/>
          <w:iCs/>
          <w:sz w:val="28"/>
          <w:szCs w:val="28"/>
        </w:rPr>
      </w:pPr>
      <w:r w:rsidRPr="003730B0">
        <w:rPr>
          <w:rFonts w:asciiTheme="majorBidi" w:hAnsiTheme="majorBidi" w:cstheme="majorBidi"/>
          <w:b/>
          <w:bCs/>
          <w:i/>
          <w:iCs/>
          <w:sz w:val="28"/>
          <w:szCs w:val="28"/>
        </w:rPr>
        <w:t>Pathology</w:t>
      </w:r>
    </w:p>
    <w:p w:rsidR="0014124C" w:rsidRPr="003730B0" w:rsidRDefault="0014124C" w:rsidP="00540CC4">
      <w:pPr>
        <w:autoSpaceDE w:val="0"/>
        <w:autoSpaceDN w:val="0"/>
        <w:bidi w:val="0"/>
        <w:adjustRightInd w:val="0"/>
        <w:spacing w:after="0" w:line="360" w:lineRule="auto"/>
        <w:jc w:val="both"/>
        <w:rPr>
          <w:rFonts w:asciiTheme="majorBidi" w:hAnsiTheme="majorBidi" w:cstheme="majorBidi"/>
          <w:sz w:val="28"/>
          <w:szCs w:val="28"/>
        </w:rPr>
      </w:pPr>
      <w:r w:rsidRPr="003730B0">
        <w:rPr>
          <w:rFonts w:asciiTheme="majorBidi" w:hAnsiTheme="majorBidi" w:cstheme="majorBidi"/>
          <w:sz w:val="28"/>
          <w:szCs w:val="28"/>
        </w:rPr>
        <w:t xml:space="preserve">Infected food and other debris </w:t>
      </w:r>
      <w:r w:rsidR="00B50C93" w:rsidRPr="003730B0">
        <w:rPr>
          <w:rFonts w:asciiTheme="majorBidi" w:hAnsiTheme="majorBidi" w:cstheme="majorBidi"/>
          <w:sz w:val="28"/>
          <w:szCs w:val="28"/>
        </w:rPr>
        <w:t>accumulate</w:t>
      </w:r>
      <w:r w:rsidRPr="003730B0">
        <w:rPr>
          <w:rFonts w:asciiTheme="majorBidi" w:hAnsiTheme="majorBidi" w:cstheme="majorBidi"/>
          <w:sz w:val="28"/>
          <w:szCs w:val="28"/>
        </w:rPr>
        <w:t xml:space="preserve"> in direct contact with the bone. Bone damaged during the extraction</w:t>
      </w:r>
      <w:r w:rsidR="00540CC4" w:rsidRPr="003730B0">
        <w:rPr>
          <w:rFonts w:asciiTheme="majorBidi" w:hAnsiTheme="majorBidi" w:cstheme="majorBidi"/>
          <w:sz w:val="28"/>
          <w:szCs w:val="28"/>
        </w:rPr>
        <w:t>.</w:t>
      </w:r>
      <w:r w:rsidRPr="003730B0">
        <w:rPr>
          <w:rFonts w:asciiTheme="majorBidi" w:hAnsiTheme="majorBidi" w:cstheme="majorBidi"/>
          <w:sz w:val="28"/>
          <w:szCs w:val="28"/>
        </w:rPr>
        <w:t xml:space="preserve"> The necrotic bone and socket lodge bacteria which proliferate freely in the avascular spaces unhindered by host </w:t>
      </w:r>
      <w:proofErr w:type="spellStart"/>
      <w:r w:rsidRPr="003730B0">
        <w:rPr>
          <w:rFonts w:asciiTheme="majorBidi" w:hAnsiTheme="majorBidi" w:cstheme="majorBidi"/>
          <w:sz w:val="28"/>
          <w:szCs w:val="28"/>
        </w:rPr>
        <w:t>defences</w:t>
      </w:r>
      <w:proofErr w:type="spellEnd"/>
      <w:r w:rsidRPr="003730B0">
        <w:rPr>
          <w:rFonts w:asciiTheme="majorBidi" w:hAnsiTheme="majorBidi" w:cstheme="majorBidi"/>
          <w:sz w:val="28"/>
          <w:szCs w:val="28"/>
        </w:rPr>
        <w:t>. Dead bone is gradually separated by osteoclasts, and sequestra are usually shed in tiny fragments. Healing is slow. Granulation tissue cannot grow in from the socket walls and base until the necrotic bone is removed.</w:t>
      </w:r>
    </w:p>
    <w:p w:rsidR="0014124C" w:rsidRPr="003730B0" w:rsidRDefault="0014124C" w:rsidP="00B50C93">
      <w:pPr>
        <w:autoSpaceDE w:val="0"/>
        <w:autoSpaceDN w:val="0"/>
        <w:bidi w:val="0"/>
        <w:adjustRightInd w:val="0"/>
        <w:spacing w:after="0" w:line="360" w:lineRule="auto"/>
        <w:jc w:val="both"/>
        <w:rPr>
          <w:rFonts w:asciiTheme="majorBidi" w:hAnsiTheme="majorBidi" w:cstheme="majorBidi"/>
          <w:sz w:val="28"/>
          <w:szCs w:val="28"/>
        </w:rPr>
      </w:pPr>
      <w:r w:rsidRPr="003730B0">
        <w:rPr>
          <w:rFonts w:asciiTheme="majorBidi" w:hAnsiTheme="majorBidi" w:cstheme="majorBidi"/>
          <w:sz w:val="28"/>
          <w:szCs w:val="28"/>
        </w:rPr>
        <w:t xml:space="preserve">Although there is no infection within the tissues, the </w:t>
      </w:r>
      <w:r w:rsidR="00C1338D" w:rsidRPr="003730B0">
        <w:rPr>
          <w:rFonts w:asciiTheme="majorBidi" w:hAnsiTheme="majorBidi" w:cstheme="majorBidi"/>
          <w:sz w:val="28"/>
          <w:szCs w:val="28"/>
        </w:rPr>
        <w:t>colonization</w:t>
      </w:r>
      <w:r w:rsidRPr="003730B0">
        <w:rPr>
          <w:rFonts w:asciiTheme="majorBidi" w:hAnsiTheme="majorBidi" w:cstheme="majorBidi"/>
          <w:sz w:val="28"/>
          <w:szCs w:val="28"/>
        </w:rPr>
        <w:t xml:space="preserve"> of the socket and sequestra by oral bacteria probably contributes to pain and slow healing. Anaerobes are thought to be significant and can produce fibrinolytic enzymes. However, antibiotics including metronidazole have not been shown to either prevent dry socket or speed healing reliably. Only </w:t>
      </w:r>
      <w:proofErr w:type="spellStart"/>
      <w:r w:rsidRPr="003730B0">
        <w:rPr>
          <w:rFonts w:asciiTheme="majorBidi" w:hAnsiTheme="majorBidi" w:cstheme="majorBidi"/>
          <w:sz w:val="28"/>
          <w:szCs w:val="28"/>
        </w:rPr>
        <w:t>chlorhexidine</w:t>
      </w:r>
      <w:proofErr w:type="spellEnd"/>
      <w:r w:rsidRPr="003730B0">
        <w:rPr>
          <w:rFonts w:asciiTheme="majorBidi" w:hAnsiTheme="majorBidi" w:cstheme="majorBidi"/>
          <w:sz w:val="28"/>
          <w:szCs w:val="28"/>
        </w:rPr>
        <w:t xml:space="preserve"> rinsing preoperatively has been shown to reduce incidence.</w:t>
      </w:r>
    </w:p>
    <w:p w:rsidR="004E65B1" w:rsidRPr="004E65B1" w:rsidRDefault="004E65B1" w:rsidP="00B50C93">
      <w:pPr>
        <w:autoSpaceDE w:val="0"/>
        <w:autoSpaceDN w:val="0"/>
        <w:bidi w:val="0"/>
        <w:adjustRightInd w:val="0"/>
        <w:spacing w:after="0" w:line="360" w:lineRule="auto"/>
        <w:jc w:val="both"/>
        <w:rPr>
          <w:rFonts w:asciiTheme="majorBidi" w:hAnsiTheme="majorBidi" w:cstheme="majorBidi"/>
          <w:b/>
          <w:bCs/>
          <w:sz w:val="28"/>
          <w:szCs w:val="28"/>
        </w:rPr>
      </w:pPr>
      <w:r w:rsidRPr="004E65B1">
        <w:rPr>
          <w:rFonts w:asciiTheme="majorBidi" w:hAnsiTheme="majorBidi" w:cstheme="majorBidi"/>
          <w:b/>
          <w:bCs/>
          <w:sz w:val="28"/>
          <w:szCs w:val="28"/>
        </w:rPr>
        <w:t>Prevention of dry socket</w:t>
      </w:r>
    </w:p>
    <w:p w:rsidR="004E65B1" w:rsidRPr="004E65B1" w:rsidRDefault="004E65B1" w:rsidP="00B50C93">
      <w:pPr>
        <w:autoSpaceDE w:val="0"/>
        <w:autoSpaceDN w:val="0"/>
        <w:bidi w:val="0"/>
        <w:adjustRightInd w:val="0"/>
        <w:spacing w:after="0" w:line="360" w:lineRule="auto"/>
        <w:jc w:val="both"/>
        <w:rPr>
          <w:rFonts w:asciiTheme="majorBidi" w:hAnsiTheme="majorBidi" w:cstheme="majorBidi"/>
          <w:sz w:val="28"/>
          <w:szCs w:val="28"/>
        </w:rPr>
      </w:pPr>
      <w:r w:rsidRPr="004E65B1">
        <w:rPr>
          <w:rFonts w:asciiTheme="majorBidi" w:hAnsiTheme="majorBidi" w:cstheme="majorBidi"/>
          <w:sz w:val="28"/>
          <w:szCs w:val="28"/>
        </w:rPr>
        <w:t>• Preoperative infection control</w:t>
      </w:r>
    </w:p>
    <w:p w:rsidR="004E65B1" w:rsidRPr="004E65B1" w:rsidRDefault="004E65B1" w:rsidP="00B50C93">
      <w:pPr>
        <w:autoSpaceDE w:val="0"/>
        <w:autoSpaceDN w:val="0"/>
        <w:bidi w:val="0"/>
        <w:adjustRightInd w:val="0"/>
        <w:spacing w:after="0" w:line="360" w:lineRule="auto"/>
        <w:jc w:val="both"/>
        <w:rPr>
          <w:rFonts w:asciiTheme="majorBidi" w:hAnsiTheme="majorBidi" w:cstheme="majorBidi"/>
          <w:sz w:val="28"/>
          <w:szCs w:val="28"/>
        </w:rPr>
      </w:pPr>
      <w:r w:rsidRPr="004E65B1">
        <w:rPr>
          <w:rFonts w:asciiTheme="majorBidi" w:hAnsiTheme="majorBidi" w:cstheme="majorBidi"/>
          <w:sz w:val="28"/>
          <w:szCs w:val="28"/>
        </w:rPr>
        <w:t>• Scaling teeth before extraction</w:t>
      </w:r>
    </w:p>
    <w:p w:rsidR="004E65B1" w:rsidRPr="004E65B1" w:rsidRDefault="004E65B1" w:rsidP="00B50C93">
      <w:pPr>
        <w:autoSpaceDE w:val="0"/>
        <w:autoSpaceDN w:val="0"/>
        <w:bidi w:val="0"/>
        <w:adjustRightInd w:val="0"/>
        <w:spacing w:after="0" w:line="360" w:lineRule="auto"/>
        <w:jc w:val="both"/>
        <w:rPr>
          <w:rFonts w:asciiTheme="majorBidi" w:hAnsiTheme="majorBidi" w:cstheme="majorBidi"/>
          <w:sz w:val="28"/>
          <w:szCs w:val="28"/>
        </w:rPr>
      </w:pPr>
      <w:r w:rsidRPr="004E65B1">
        <w:rPr>
          <w:rFonts w:asciiTheme="majorBidi" w:hAnsiTheme="majorBidi" w:cstheme="majorBidi"/>
          <w:sz w:val="28"/>
          <w:szCs w:val="28"/>
        </w:rPr>
        <w:t xml:space="preserve">• </w:t>
      </w:r>
      <w:proofErr w:type="spellStart"/>
      <w:r w:rsidRPr="004E65B1">
        <w:rPr>
          <w:rFonts w:asciiTheme="majorBidi" w:hAnsiTheme="majorBidi" w:cstheme="majorBidi"/>
          <w:sz w:val="28"/>
          <w:szCs w:val="28"/>
        </w:rPr>
        <w:t>Chlorhexidine</w:t>
      </w:r>
      <w:proofErr w:type="spellEnd"/>
      <w:r w:rsidRPr="004E65B1">
        <w:rPr>
          <w:rFonts w:asciiTheme="majorBidi" w:hAnsiTheme="majorBidi" w:cstheme="majorBidi"/>
          <w:sz w:val="28"/>
          <w:szCs w:val="28"/>
        </w:rPr>
        <w:t xml:space="preserve"> rinsin</w:t>
      </w:r>
      <w:r>
        <w:rPr>
          <w:rFonts w:asciiTheme="majorBidi" w:hAnsiTheme="majorBidi" w:cstheme="majorBidi"/>
          <w:sz w:val="28"/>
          <w:szCs w:val="28"/>
        </w:rPr>
        <w:t xml:space="preserve">g preoperatively and for 3 days </w:t>
      </w:r>
      <w:r w:rsidRPr="004E65B1">
        <w:rPr>
          <w:rFonts w:asciiTheme="majorBidi" w:hAnsiTheme="majorBidi" w:cstheme="majorBidi"/>
          <w:sz w:val="28"/>
          <w:szCs w:val="28"/>
        </w:rPr>
        <w:t>postoperatively</w:t>
      </w:r>
    </w:p>
    <w:p w:rsidR="004E65B1" w:rsidRPr="004E65B1" w:rsidRDefault="004E65B1" w:rsidP="00B50C93">
      <w:pPr>
        <w:autoSpaceDE w:val="0"/>
        <w:autoSpaceDN w:val="0"/>
        <w:bidi w:val="0"/>
        <w:adjustRightInd w:val="0"/>
        <w:spacing w:after="0" w:line="360" w:lineRule="auto"/>
        <w:jc w:val="both"/>
        <w:rPr>
          <w:rFonts w:asciiTheme="majorBidi" w:hAnsiTheme="majorBidi" w:cstheme="majorBidi"/>
          <w:sz w:val="28"/>
          <w:szCs w:val="28"/>
        </w:rPr>
      </w:pPr>
      <w:r w:rsidRPr="004E65B1">
        <w:rPr>
          <w:rFonts w:asciiTheme="majorBidi" w:hAnsiTheme="majorBidi" w:cstheme="majorBidi"/>
          <w:sz w:val="28"/>
          <w:szCs w:val="28"/>
        </w:rPr>
        <w:t>• Atraumatic extraction</w:t>
      </w:r>
    </w:p>
    <w:p w:rsidR="004E65B1" w:rsidRPr="004E65B1" w:rsidRDefault="004E65B1" w:rsidP="00B50C93">
      <w:pPr>
        <w:autoSpaceDE w:val="0"/>
        <w:autoSpaceDN w:val="0"/>
        <w:bidi w:val="0"/>
        <w:adjustRightInd w:val="0"/>
        <w:spacing w:after="0" w:line="360" w:lineRule="auto"/>
        <w:jc w:val="both"/>
        <w:rPr>
          <w:rFonts w:asciiTheme="majorBidi" w:hAnsiTheme="majorBidi" w:cstheme="majorBidi"/>
          <w:sz w:val="28"/>
          <w:szCs w:val="28"/>
        </w:rPr>
      </w:pPr>
      <w:r w:rsidRPr="004E65B1">
        <w:rPr>
          <w:rFonts w:asciiTheme="majorBidi" w:hAnsiTheme="majorBidi" w:cstheme="majorBidi"/>
          <w:sz w:val="28"/>
          <w:szCs w:val="28"/>
        </w:rPr>
        <w:t>• Adherence to postoperative instructions</w:t>
      </w:r>
    </w:p>
    <w:p w:rsidR="004E65B1" w:rsidRPr="004E65B1" w:rsidRDefault="004E65B1" w:rsidP="00B50C93">
      <w:pPr>
        <w:autoSpaceDE w:val="0"/>
        <w:autoSpaceDN w:val="0"/>
        <w:bidi w:val="0"/>
        <w:adjustRightInd w:val="0"/>
        <w:spacing w:after="0" w:line="360" w:lineRule="auto"/>
        <w:jc w:val="both"/>
        <w:rPr>
          <w:rFonts w:asciiTheme="majorBidi" w:hAnsiTheme="majorBidi" w:cstheme="majorBidi"/>
          <w:sz w:val="28"/>
          <w:szCs w:val="28"/>
        </w:rPr>
      </w:pPr>
      <w:r w:rsidRPr="004E65B1">
        <w:rPr>
          <w:rFonts w:asciiTheme="majorBidi" w:hAnsiTheme="majorBidi" w:cstheme="majorBidi"/>
          <w:sz w:val="28"/>
          <w:szCs w:val="28"/>
        </w:rPr>
        <w:t>• No rinsing or forceful spitting</w:t>
      </w:r>
    </w:p>
    <w:p w:rsidR="004E65B1" w:rsidRPr="004E65B1" w:rsidRDefault="004E65B1" w:rsidP="00B50C93">
      <w:pPr>
        <w:autoSpaceDE w:val="0"/>
        <w:autoSpaceDN w:val="0"/>
        <w:bidi w:val="0"/>
        <w:adjustRightInd w:val="0"/>
        <w:spacing w:after="0" w:line="360" w:lineRule="auto"/>
        <w:jc w:val="both"/>
        <w:rPr>
          <w:rFonts w:asciiTheme="majorBidi" w:hAnsiTheme="majorBidi" w:cstheme="majorBidi"/>
          <w:sz w:val="28"/>
          <w:szCs w:val="28"/>
        </w:rPr>
      </w:pPr>
      <w:r w:rsidRPr="004E65B1">
        <w:rPr>
          <w:rFonts w:asciiTheme="majorBidi" w:hAnsiTheme="majorBidi" w:cstheme="majorBidi"/>
          <w:sz w:val="28"/>
          <w:szCs w:val="28"/>
        </w:rPr>
        <w:t>• No hot fluids</w:t>
      </w:r>
    </w:p>
    <w:p w:rsidR="004E65B1" w:rsidRPr="004E65B1" w:rsidRDefault="004E65B1" w:rsidP="00B50C93">
      <w:pPr>
        <w:autoSpaceDE w:val="0"/>
        <w:autoSpaceDN w:val="0"/>
        <w:bidi w:val="0"/>
        <w:adjustRightInd w:val="0"/>
        <w:spacing w:after="0" w:line="360" w:lineRule="auto"/>
        <w:jc w:val="both"/>
        <w:rPr>
          <w:rFonts w:asciiTheme="majorBidi" w:hAnsiTheme="majorBidi" w:cstheme="majorBidi"/>
          <w:sz w:val="28"/>
          <w:szCs w:val="28"/>
        </w:rPr>
      </w:pPr>
      <w:r w:rsidRPr="004E65B1">
        <w:rPr>
          <w:rFonts w:asciiTheme="majorBidi" w:hAnsiTheme="majorBidi" w:cstheme="majorBidi"/>
          <w:sz w:val="28"/>
          <w:szCs w:val="28"/>
        </w:rPr>
        <w:t>• No smoking</w:t>
      </w:r>
    </w:p>
    <w:p w:rsidR="00B8409A" w:rsidRPr="004E65B1" w:rsidRDefault="004E65B1" w:rsidP="000874A8">
      <w:pPr>
        <w:autoSpaceDE w:val="0"/>
        <w:autoSpaceDN w:val="0"/>
        <w:bidi w:val="0"/>
        <w:adjustRightInd w:val="0"/>
        <w:spacing w:after="0" w:line="360" w:lineRule="auto"/>
        <w:jc w:val="both"/>
        <w:rPr>
          <w:rFonts w:asciiTheme="majorBidi" w:hAnsiTheme="majorBidi" w:cstheme="majorBidi"/>
          <w:sz w:val="28"/>
          <w:szCs w:val="28"/>
        </w:rPr>
      </w:pPr>
      <w:r w:rsidRPr="004E65B1">
        <w:rPr>
          <w:rFonts w:asciiTheme="majorBidi" w:hAnsiTheme="majorBidi" w:cstheme="majorBidi"/>
          <w:sz w:val="28"/>
          <w:szCs w:val="28"/>
        </w:rPr>
        <w:t>• Postoperative antibioti</w:t>
      </w:r>
      <w:r>
        <w:rPr>
          <w:rFonts w:asciiTheme="majorBidi" w:hAnsiTheme="majorBidi" w:cstheme="majorBidi"/>
          <w:sz w:val="28"/>
          <w:szCs w:val="28"/>
        </w:rPr>
        <w:t xml:space="preserve">cs only for those at particular </w:t>
      </w:r>
      <w:r w:rsidRPr="004E65B1">
        <w:rPr>
          <w:rFonts w:asciiTheme="majorBidi" w:hAnsiTheme="majorBidi" w:cstheme="majorBidi"/>
          <w:sz w:val="28"/>
          <w:szCs w:val="28"/>
        </w:rPr>
        <w:t>risk</w:t>
      </w:r>
    </w:p>
    <w:p w:rsidR="004E65B1" w:rsidRDefault="00B8409A" w:rsidP="00B50C93">
      <w:pPr>
        <w:autoSpaceDE w:val="0"/>
        <w:autoSpaceDN w:val="0"/>
        <w:bidi w:val="0"/>
        <w:adjustRightInd w:val="0"/>
        <w:spacing w:after="0" w:line="360" w:lineRule="auto"/>
        <w:jc w:val="both"/>
        <w:rPr>
          <w:rFonts w:ascii="MyriadPro-SemiboldIt" w:cs="MyriadPro-SemiboldIt"/>
          <w:b/>
          <w:bCs/>
          <w:i/>
          <w:iCs/>
          <w:sz w:val="32"/>
          <w:szCs w:val="32"/>
        </w:rPr>
      </w:pPr>
      <w:r>
        <w:rPr>
          <w:rFonts w:ascii="MyriadPro-SemiboldIt" w:cs="MyriadPro-SemiboldIt"/>
          <w:b/>
          <w:bCs/>
          <w:i/>
          <w:iCs/>
          <w:sz w:val="32"/>
          <w:szCs w:val="32"/>
        </w:rPr>
        <w:t>Treatment</w:t>
      </w:r>
    </w:p>
    <w:p w:rsidR="0043542A" w:rsidRDefault="00B8409A" w:rsidP="00B50C93">
      <w:pPr>
        <w:pStyle w:val="ListParagraph"/>
        <w:numPr>
          <w:ilvl w:val="0"/>
          <w:numId w:val="3"/>
        </w:numPr>
        <w:autoSpaceDE w:val="0"/>
        <w:autoSpaceDN w:val="0"/>
        <w:bidi w:val="0"/>
        <w:adjustRightInd w:val="0"/>
        <w:spacing w:after="0" w:line="360" w:lineRule="auto"/>
        <w:jc w:val="both"/>
        <w:rPr>
          <w:rFonts w:asciiTheme="majorBidi" w:hAnsiTheme="majorBidi" w:cstheme="majorBidi"/>
          <w:sz w:val="28"/>
          <w:szCs w:val="28"/>
        </w:rPr>
      </w:pPr>
      <w:r w:rsidRPr="0043542A">
        <w:rPr>
          <w:rFonts w:asciiTheme="majorBidi" w:hAnsiTheme="majorBidi" w:cstheme="majorBidi"/>
          <w:sz w:val="28"/>
          <w:szCs w:val="28"/>
        </w:rPr>
        <w:t>The socket should be irrigated with mild warm antiseptic or saline to remove all food debris.</w:t>
      </w:r>
    </w:p>
    <w:p w:rsidR="00B8409A" w:rsidRDefault="0043542A" w:rsidP="00B50C93">
      <w:pPr>
        <w:pStyle w:val="ListParagraph"/>
        <w:numPr>
          <w:ilvl w:val="0"/>
          <w:numId w:val="3"/>
        </w:numPr>
        <w:autoSpaceDE w:val="0"/>
        <w:autoSpaceDN w:val="0"/>
        <w:bidi w:val="0"/>
        <w:adjustRightInd w:val="0"/>
        <w:spacing w:after="0" w:line="360" w:lineRule="auto"/>
        <w:jc w:val="both"/>
        <w:rPr>
          <w:rFonts w:asciiTheme="majorBidi" w:hAnsiTheme="majorBidi" w:cstheme="majorBidi"/>
          <w:sz w:val="28"/>
          <w:szCs w:val="28"/>
        </w:rPr>
      </w:pPr>
      <w:r w:rsidRPr="0043542A">
        <w:rPr>
          <w:rFonts w:asciiTheme="majorBidi" w:hAnsiTheme="majorBidi" w:cstheme="majorBidi"/>
          <w:sz w:val="28"/>
          <w:szCs w:val="28"/>
        </w:rPr>
        <w:t xml:space="preserve"> </w:t>
      </w:r>
      <w:r w:rsidR="000874A8" w:rsidRPr="0043542A">
        <w:rPr>
          <w:rFonts w:asciiTheme="majorBidi" w:hAnsiTheme="majorBidi" w:cstheme="majorBidi"/>
          <w:sz w:val="28"/>
          <w:szCs w:val="28"/>
        </w:rPr>
        <w:t>Place</w:t>
      </w:r>
      <w:r w:rsidRPr="0043542A">
        <w:rPr>
          <w:rFonts w:asciiTheme="majorBidi" w:hAnsiTheme="majorBidi" w:cstheme="majorBidi"/>
          <w:sz w:val="28"/>
          <w:szCs w:val="28"/>
        </w:rPr>
        <w:t xml:space="preserve"> a dressing into the socket to </w:t>
      </w:r>
      <w:r w:rsidR="00B8409A" w:rsidRPr="0043542A">
        <w:rPr>
          <w:rFonts w:asciiTheme="majorBidi" w:hAnsiTheme="majorBidi" w:cstheme="majorBidi"/>
          <w:sz w:val="28"/>
          <w:szCs w:val="28"/>
        </w:rPr>
        <w:t>deliver analgesia and close the opening</w:t>
      </w:r>
      <w:r>
        <w:rPr>
          <w:rFonts w:asciiTheme="majorBidi" w:hAnsiTheme="majorBidi" w:cstheme="majorBidi"/>
          <w:sz w:val="28"/>
          <w:szCs w:val="28"/>
        </w:rPr>
        <w:t>.</w:t>
      </w:r>
    </w:p>
    <w:p w:rsidR="0043542A" w:rsidRPr="0043542A" w:rsidRDefault="000874A8" w:rsidP="00B50C93">
      <w:pPr>
        <w:pStyle w:val="ListParagraph"/>
        <w:numPr>
          <w:ilvl w:val="0"/>
          <w:numId w:val="3"/>
        </w:numPr>
        <w:autoSpaceDE w:val="0"/>
        <w:autoSpaceDN w:val="0"/>
        <w:bidi w:val="0"/>
        <w:adjustRightInd w:val="0"/>
        <w:spacing w:after="0" w:line="360" w:lineRule="auto"/>
        <w:jc w:val="both"/>
        <w:rPr>
          <w:rFonts w:asciiTheme="majorBidi" w:hAnsiTheme="majorBidi" w:cstheme="majorBidi"/>
          <w:sz w:val="28"/>
          <w:szCs w:val="28"/>
        </w:rPr>
      </w:pPr>
      <w:r w:rsidRPr="0043542A">
        <w:rPr>
          <w:rFonts w:asciiTheme="majorBidi" w:hAnsiTheme="majorBidi" w:cstheme="majorBidi"/>
          <w:sz w:val="28"/>
          <w:szCs w:val="28"/>
        </w:rPr>
        <w:t>Minimum</w:t>
      </w:r>
      <w:r w:rsidR="0043542A" w:rsidRPr="0043542A">
        <w:rPr>
          <w:rFonts w:asciiTheme="majorBidi" w:hAnsiTheme="majorBidi" w:cstheme="majorBidi"/>
          <w:sz w:val="28"/>
          <w:szCs w:val="28"/>
        </w:rPr>
        <w:t xml:space="preserve"> dressing to close the socket opening is used because dressing packed hard into the socket will delay healing.</w:t>
      </w:r>
    </w:p>
    <w:p w:rsidR="0043542A" w:rsidRDefault="0043542A" w:rsidP="00B50C93">
      <w:pPr>
        <w:pStyle w:val="ListParagraph"/>
        <w:numPr>
          <w:ilvl w:val="0"/>
          <w:numId w:val="3"/>
        </w:numPr>
        <w:autoSpaceDE w:val="0"/>
        <w:autoSpaceDN w:val="0"/>
        <w:bidi w:val="0"/>
        <w:adjustRightInd w:val="0"/>
        <w:spacing w:after="0" w:line="360" w:lineRule="auto"/>
        <w:jc w:val="both"/>
        <w:rPr>
          <w:rFonts w:asciiTheme="majorBidi" w:hAnsiTheme="majorBidi" w:cstheme="majorBidi"/>
          <w:sz w:val="28"/>
          <w:szCs w:val="28"/>
        </w:rPr>
      </w:pPr>
      <w:r w:rsidRPr="0043542A">
        <w:rPr>
          <w:rFonts w:asciiTheme="majorBidi" w:hAnsiTheme="majorBidi" w:cstheme="majorBidi"/>
          <w:sz w:val="28"/>
          <w:szCs w:val="28"/>
        </w:rPr>
        <w:t>A dressing may only last 1–2 days, and the whole process needs repeating until pain subsides, normally after one or two dressings Frequent hot saline mouthwashes also help keep the socket free from debris.</w:t>
      </w:r>
    </w:p>
    <w:p w:rsidR="0043542A" w:rsidRDefault="0043542A" w:rsidP="00B50C93">
      <w:pPr>
        <w:autoSpaceDE w:val="0"/>
        <w:autoSpaceDN w:val="0"/>
        <w:bidi w:val="0"/>
        <w:adjustRightInd w:val="0"/>
        <w:spacing w:after="0" w:line="360" w:lineRule="auto"/>
        <w:jc w:val="both"/>
        <w:rPr>
          <w:rFonts w:asciiTheme="majorBidi" w:hAnsiTheme="majorBidi" w:cstheme="majorBidi"/>
          <w:b/>
          <w:bCs/>
          <w:sz w:val="32"/>
          <w:szCs w:val="32"/>
        </w:rPr>
      </w:pPr>
      <w:r w:rsidRPr="0043542A">
        <w:rPr>
          <w:rFonts w:ascii="MyriadPro-Semibold" w:cs="MyriadPro-Semibold"/>
          <w:b/>
          <w:bCs/>
          <w:sz w:val="32"/>
          <w:szCs w:val="32"/>
        </w:rPr>
        <w:t>OSTEOMYELITIS OF THE JAWS</w:t>
      </w:r>
    </w:p>
    <w:p w:rsidR="00233BF5" w:rsidRPr="00A76A2D" w:rsidRDefault="0043542A" w:rsidP="00A76A2D">
      <w:pPr>
        <w:autoSpaceDE w:val="0"/>
        <w:autoSpaceDN w:val="0"/>
        <w:bidi w:val="0"/>
        <w:adjustRightInd w:val="0"/>
        <w:spacing w:after="0" w:line="360" w:lineRule="auto"/>
        <w:jc w:val="both"/>
        <w:rPr>
          <w:rFonts w:asciiTheme="majorBidi" w:hAnsiTheme="majorBidi" w:cstheme="majorBidi"/>
          <w:sz w:val="28"/>
          <w:szCs w:val="28"/>
        </w:rPr>
      </w:pPr>
      <w:r w:rsidRPr="00A76A2D">
        <w:rPr>
          <w:rFonts w:asciiTheme="majorBidi" w:hAnsiTheme="majorBidi" w:cstheme="majorBidi"/>
          <w:sz w:val="28"/>
          <w:szCs w:val="28"/>
        </w:rPr>
        <w:t>Unlike the long bones, osteomyelitis in the jaws is almost</w:t>
      </w:r>
      <w:r w:rsidR="00A76A2D">
        <w:rPr>
          <w:rFonts w:asciiTheme="majorBidi" w:hAnsiTheme="majorBidi" w:cstheme="majorBidi"/>
          <w:sz w:val="28"/>
          <w:szCs w:val="28"/>
        </w:rPr>
        <w:t xml:space="preserve"> </w:t>
      </w:r>
      <w:r w:rsidRPr="00A76A2D">
        <w:rPr>
          <w:rFonts w:asciiTheme="majorBidi" w:hAnsiTheme="majorBidi" w:cstheme="majorBidi"/>
          <w:sz w:val="28"/>
          <w:szCs w:val="28"/>
        </w:rPr>
        <w:t>always of local origin and not caused by blood-borne infection.</w:t>
      </w:r>
    </w:p>
    <w:p w:rsidR="0043542A" w:rsidRDefault="00233BF5" w:rsidP="00B50C93">
      <w:pPr>
        <w:autoSpaceDE w:val="0"/>
        <w:autoSpaceDN w:val="0"/>
        <w:bidi w:val="0"/>
        <w:adjustRightInd w:val="0"/>
        <w:spacing w:after="0" w:line="360" w:lineRule="auto"/>
        <w:jc w:val="both"/>
        <w:rPr>
          <w:rFonts w:asciiTheme="majorBidi" w:hAnsiTheme="majorBidi" w:cstheme="majorBidi"/>
          <w:b/>
          <w:bCs/>
          <w:sz w:val="28"/>
          <w:szCs w:val="28"/>
        </w:rPr>
      </w:pPr>
      <w:r w:rsidRPr="00233BF5">
        <w:rPr>
          <w:rFonts w:ascii="MyriadPro-Semibold" w:cs="MyriadPro-Semibold"/>
          <w:b/>
          <w:bCs/>
          <w:sz w:val="26"/>
          <w:szCs w:val="26"/>
        </w:rPr>
        <w:t>ACUTE OSTEOMYELITIS</w:t>
      </w:r>
    </w:p>
    <w:p w:rsidR="00233BF5" w:rsidRDefault="00233BF5" w:rsidP="00B50C93">
      <w:pPr>
        <w:autoSpaceDE w:val="0"/>
        <w:autoSpaceDN w:val="0"/>
        <w:bidi w:val="0"/>
        <w:adjustRightInd w:val="0"/>
        <w:spacing w:after="0" w:line="360" w:lineRule="auto"/>
        <w:jc w:val="both"/>
        <w:rPr>
          <w:rFonts w:asciiTheme="majorBidi" w:hAnsiTheme="majorBidi" w:cstheme="majorBidi"/>
          <w:sz w:val="28"/>
          <w:szCs w:val="28"/>
          <w:rtl/>
        </w:rPr>
      </w:pPr>
      <w:r w:rsidRPr="00233BF5">
        <w:rPr>
          <w:rFonts w:asciiTheme="majorBidi" w:hAnsiTheme="majorBidi" w:cstheme="majorBidi"/>
          <w:sz w:val="28"/>
          <w:szCs w:val="28"/>
        </w:rPr>
        <w:t>In acute osteomyelitis b</w:t>
      </w:r>
      <w:r>
        <w:rPr>
          <w:rFonts w:asciiTheme="majorBidi" w:hAnsiTheme="majorBidi" w:cstheme="majorBidi"/>
          <w:sz w:val="28"/>
          <w:szCs w:val="28"/>
        </w:rPr>
        <w:t xml:space="preserve">acteria and inflammation spread </w:t>
      </w:r>
      <w:r w:rsidRPr="00233BF5">
        <w:rPr>
          <w:rFonts w:asciiTheme="majorBidi" w:hAnsiTheme="majorBidi" w:cstheme="majorBidi"/>
          <w:sz w:val="28"/>
          <w:szCs w:val="28"/>
        </w:rPr>
        <w:t>through the medullary bone from a focus of infection.</w:t>
      </w:r>
    </w:p>
    <w:p w:rsidR="00233BF5" w:rsidRPr="00233BF5" w:rsidRDefault="00233BF5" w:rsidP="0002525D">
      <w:pPr>
        <w:autoSpaceDE w:val="0"/>
        <w:autoSpaceDN w:val="0"/>
        <w:bidi w:val="0"/>
        <w:adjustRightInd w:val="0"/>
        <w:spacing w:after="0" w:line="360" w:lineRule="auto"/>
        <w:jc w:val="both"/>
        <w:rPr>
          <w:rFonts w:asciiTheme="majorBidi" w:hAnsiTheme="majorBidi" w:cstheme="majorBidi"/>
          <w:b/>
          <w:bCs/>
          <w:sz w:val="28"/>
          <w:szCs w:val="28"/>
        </w:rPr>
      </w:pPr>
      <w:r w:rsidRPr="00233BF5">
        <w:rPr>
          <w:rFonts w:asciiTheme="majorBidi" w:hAnsiTheme="majorBidi" w:cstheme="majorBidi"/>
          <w:b/>
          <w:bCs/>
          <w:sz w:val="28"/>
          <w:szCs w:val="28"/>
        </w:rPr>
        <w:t>Acute osteo</w:t>
      </w:r>
      <w:r>
        <w:rPr>
          <w:rFonts w:asciiTheme="majorBidi" w:hAnsiTheme="majorBidi" w:cstheme="majorBidi"/>
          <w:b/>
          <w:bCs/>
          <w:sz w:val="28"/>
          <w:szCs w:val="28"/>
        </w:rPr>
        <w:t xml:space="preserve">myelitis of the jaws: potential </w:t>
      </w:r>
      <w:r w:rsidRPr="00233BF5">
        <w:rPr>
          <w:rFonts w:asciiTheme="majorBidi" w:hAnsiTheme="majorBidi" w:cstheme="majorBidi"/>
          <w:b/>
          <w:bCs/>
          <w:sz w:val="28"/>
          <w:szCs w:val="28"/>
        </w:rPr>
        <w:t>sources of infection</w:t>
      </w:r>
    </w:p>
    <w:p w:rsidR="00233BF5" w:rsidRPr="00233BF5" w:rsidRDefault="00233BF5" w:rsidP="00B50C93">
      <w:pPr>
        <w:autoSpaceDE w:val="0"/>
        <w:autoSpaceDN w:val="0"/>
        <w:bidi w:val="0"/>
        <w:adjustRightInd w:val="0"/>
        <w:spacing w:after="0" w:line="360" w:lineRule="auto"/>
        <w:jc w:val="both"/>
        <w:rPr>
          <w:rFonts w:asciiTheme="majorBidi" w:hAnsiTheme="majorBidi" w:cstheme="majorBidi"/>
          <w:sz w:val="28"/>
          <w:szCs w:val="28"/>
        </w:rPr>
      </w:pPr>
      <w:r w:rsidRPr="00233BF5">
        <w:rPr>
          <w:rFonts w:asciiTheme="majorBidi" w:hAnsiTheme="majorBidi" w:cstheme="majorBidi"/>
          <w:sz w:val="28"/>
          <w:szCs w:val="28"/>
        </w:rPr>
        <w:t xml:space="preserve">• </w:t>
      </w:r>
      <w:proofErr w:type="spellStart"/>
      <w:r w:rsidRPr="00233BF5">
        <w:rPr>
          <w:rFonts w:asciiTheme="majorBidi" w:hAnsiTheme="majorBidi" w:cstheme="majorBidi"/>
          <w:sz w:val="28"/>
          <w:szCs w:val="28"/>
        </w:rPr>
        <w:t>Periapical</w:t>
      </w:r>
      <w:proofErr w:type="spellEnd"/>
      <w:r w:rsidRPr="00233BF5">
        <w:rPr>
          <w:rFonts w:asciiTheme="majorBidi" w:hAnsiTheme="majorBidi" w:cstheme="majorBidi"/>
          <w:sz w:val="28"/>
          <w:szCs w:val="28"/>
        </w:rPr>
        <w:t xml:space="preserve"> infection</w:t>
      </w:r>
    </w:p>
    <w:p w:rsidR="00233BF5" w:rsidRPr="00233BF5" w:rsidRDefault="00233BF5" w:rsidP="00B50C93">
      <w:pPr>
        <w:autoSpaceDE w:val="0"/>
        <w:autoSpaceDN w:val="0"/>
        <w:bidi w:val="0"/>
        <w:adjustRightInd w:val="0"/>
        <w:spacing w:after="0" w:line="360" w:lineRule="auto"/>
        <w:jc w:val="both"/>
        <w:rPr>
          <w:rFonts w:asciiTheme="majorBidi" w:hAnsiTheme="majorBidi" w:cstheme="majorBidi"/>
          <w:sz w:val="28"/>
          <w:szCs w:val="28"/>
        </w:rPr>
      </w:pPr>
      <w:r w:rsidRPr="00233BF5">
        <w:rPr>
          <w:rFonts w:asciiTheme="majorBidi" w:hAnsiTheme="majorBidi" w:cstheme="majorBidi"/>
          <w:sz w:val="28"/>
          <w:szCs w:val="28"/>
        </w:rPr>
        <w:t xml:space="preserve">• </w:t>
      </w:r>
      <w:proofErr w:type="spellStart"/>
      <w:r w:rsidRPr="00233BF5">
        <w:rPr>
          <w:rFonts w:asciiTheme="majorBidi" w:hAnsiTheme="majorBidi" w:cstheme="majorBidi"/>
          <w:sz w:val="28"/>
          <w:szCs w:val="28"/>
        </w:rPr>
        <w:t>Pericoronitis</w:t>
      </w:r>
      <w:proofErr w:type="spellEnd"/>
    </w:p>
    <w:p w:rsidR="00233BF5" w:rsidRPr="00233BF5" w:rsidRDefault="00233BF5" w:rsidP="00B50C93">
      <w:pPr>
        <w:autoSpaceDE w:val="0"/>
        <w:autoSpaceDN w:val="0"/>
        <w:bidi w:val="0"/>
        <w:adjustRightInd w:val="0"/>
        <w:spacing w:after="0" w:line="360" w:lineRule="auto"/>
        <w:jc w:val="both"/>
        <w:rPr>
          <w:rFonts w:asciiTheme="majorBidi" w:hAnsiTheme="majorBidi" w:cstheme="majorBidi"/>
          <w:sz w:val="28"/>
          <w:szCs w:val="28"/>
        </w:rPr>
      </w:pPr>
      <w:r w:rsidRPr="00233BF5">
        <w:rPr>
          <w:rFonts w:asciiTheme="majorBidi" w:hAnsiTheme="majorBidi" w:cstheme="majorBidi"/>
          <w:sz w:val="28"/>
          <w:szCs w:val="28"/>
        </w:rPr>
        <w:t>• Fracture through periodontal pocket or open to the</w:t>
      </w:r>
      <w:r w:rsidR="00B50C93">
        <w:rPr>
          <w:rFonts w:asciiTheme="majorBidi" w:hAnsiTheme="majorBidi" w:cstheme="majorBidi"/>
          <w:sz w:val="28"/>
          <w:szCs w:val="28"/>
        </w:rPr>
        <w:t xml:space="preserve"> </w:t>
      </w:r>
      <w:r w:rsidRPr="00233BF5">
        <w:rPr>
          <w:rFonts w:asciiTheme="majorBidi" w:hAnsiTheme="majorBidi" w:cstheme="majorBidi"/>
          <w:sz w:val="28"/>
          <w:szCs w:val="28"/>
        </w:rPr>
        <w:t>mouth</w:t>
      </w:r>
    </w:p>
    <w:p w:rsidR="00233BF5" w:rsidRDefault="00233BF5" w:rsidP="00B50C93">
      <w:pPr>
        <w:autoSpaceDE w:val="0"/>
        <w:autoSpaceDN w:val="0"/>
        <w:bidi w:val="0"/>
        <w:adjustRightInd w:val="0"/>
        <w:spacing w:after="0" w:line="360" w:lineRule="auto"/>
        <w:jc w:val="both"/>
        <w:rPr>
          <w:rFonts w:asciiTheme="majorBidi" w:hAnsiTheme="majorBidi" w:cstheme="majorBidi"/>
          <w:sz w:val="28"/>
          <w:szCs w:val="28"/>
        </w:rPr>
      </w:pPr>
      <w:r w:rsidRPr="00233BF5">
        <w:rPr>
          <w:rFonts w:asciiTheme="majorBidi" w:hAnsiTheme="majorBidi" w:cstheme="majorBidi"/>
          <w:sz w:val="28"/>
          <w:szCs w:val="28"/>
        </w:rPr>
        <w:t>• Penetrating, contaminated injuries (open fractures or</w:t>
      </w:r>
      <w:r w:rsidR="00B50C93">
        <w:rPr>
          <w:rFonts w:asciiTheme="majorBidi" w:hAnsiTheme="majorBidi" w:cstheme="majorBidi"/>
          <w:sz w:val="28"/>
          <w:szCs w:val="28"/>
        </w:rPr>
        <w:t xml:space="preserve"> </w:t>
      </w:r>
      <w:r w:rsidRPr="00233BF5">
        <w:rPr>
          <w:rFonts w:asciiTheme="majorBidi" w:hAnsiTheme="majorBidi" w:cstheme="majorBidi"/>
          <w:sz w:val="28"/>
          <w:szCs w:val="28"/>
        </w:rPr>
        <w:t>gunshot wounds)</w:t>
      </w:r>
      <w:r w:rsidR="005233EF">
        <w:rPr>
          <w:rFonts w:asciiTheme="majorBidi" w:hAnsiTheme="majorBidi" w:cstheme="majorBidi"/>
          <w:sz w:val="28"/>
          <w:szCs w:val="28"/>
        </w:rPr>
        <w:t>.</w:t>
      </w:r>
    </w:p>
    <w:p w:rsidR="005233EF" w:rsidRPr="005233EF" w:rsidRDefault="005233EF" w:rsidP="005233EF">
      <w:pPr>
        <w:autoSpaceDE w:val="0"/>
        <w:autoSpaceDN w:val="0"/>
        <w:bidi w:val="0"/>
        <w:adjustRightInd w:val="0"/>
        <w:spacing w:after="0" w:line="360" w:lineRule="auto"/>
        <w:jc w:val="both"/>
        <w:rPr>
          <w:rFonts w:asciiTheme="majorBidi" w:hAnsiTheme="majorBidi" w:cstheme="majorBidi"/>
          <w:b/>
          <w:bCs/>
          <w:sz w:val="28"/>
          <w:szCs w:val="28"/>
        </w:rPr>
      </w:pPr>
      <w:r w:rsidRPr="005233EF">
        <w:rPr>
          <w:rFonts w:asciiTheme="majorBidi" w:hAnsiTheme="majorBidi" w:cstheme="majorBidi"/>
          <w:b/>
          <w:bCs/>
          <w:sz w:val="28"/>
          <w:szCs w:val="28"/>
        </w:rPr>
        <w:t>Important predisposing conditions for</w:t>
      </w:r>
      <w:r>
        <w:rPr>
          <w:rFonts w:asciiTheme="majorBidi" w:hAnsiTheme="majorBidi" w:cstheme="majorBidi"/>
          <w:b/>
          <w:bCs/>
          <w:sz w:val="28"/>
          <w:szCs w:val="28"/>
        </w:rPr>
        <w:t xml:space="preserve"> </w:t>
      </w:r>
      <w:r w:rsidRPr="005233EF">
        <w:rPr>
          <w:rFonts w:asciiTheme="majorBidi" w:hAnsiTheme="majorBidi" w:cstheme="majorBidi"/>
          <w:b/>
          <w:bCs/>
          <w:sz w:val="28"/>
          <w:szCs w:val="28"/>
        </w:rPr>
        <w:t>osteomyelitis</w:t>
      </w:r>
    </w:p>
    <w:p w:rsidR="005233EF" w:rsidRPr="005233EF" w:rsidRDefault="005233EF" w:rsidP="005233EF">
      <w:pPr>
        <w:autoSpaceDE w:val="0"/>
        <w:autoSpaceDN w:val="0"/>
        <w:bidi w:val="0"/>
        <w:adjustRightInd w:val="0"/>
        <w:spacing w:after="0" w:line="360" w:lineRule="auto"/>
        <w:jc w:val="both"/>
        <w:rPr>
          <w:rFonts w:asciiTheme="majorBidi" w:hAnsiTheme="majorBidi" w:cstheme="majorBidi"/>
          <w:sz w:val="28"/>
          <w:szCs w:val="28"/>
        </w:rPr>
      </w:pPr>
      <w:r w:rsidRPr="005233EF">
        <w:rPr>
          <w:rFonts w:asciiTheme="majorBidi" w:hAnsiTheme="majorBidi" w:cstheme="majorBidi"/>
          <w:sz w:val="28"/>
          <w:szCs w:val="28"/>
        </w:rPr>
        <w:t>Local damage to or disease of the jaws</w:t>
      </w:r>
    </w:p>
    <w:p w:rsidR="005233EF" w:rsidRPr="005233EF" w:rsidRDefault="005233EF" w:rsidP="005233EF">
      <w:pPr>
        <w:autoSpaceDE w:val="0"/>
        <w:autoSpaceDN w:val="0"/>
        <w:bidi w:val="0"/>
        <w:adjustRightInd w:val="0"/>
        <w:spacing w:after="0" w:line="360" w:lineRule="auto"/>
        <w:jc w:val="both"/>
        <w:rPr>
          <w:rFonts w:asciiTheme="majorBidi" w:hAnsiTheme="majorBidi" w:cstheme="majorBidi"/>
          <w:sz w:val="28"/>
          <w:szCs w:val="28"/>
        </w:rPr>
      </w:pPr>
      <w:r w:rsidRPr="005233EF">
        <w:rPr>
          <w:rFonts w:asciiTheme="majorBidi" w:hAnsiTheme="majorBidi" w:cstheme="majorBidi"/>
          <w:sz w:val="28"/>
          <w:szCs w:val="28"/>
        </w:rPr>
        <w:t>• Radiation damage</w:t>
      </w:r>
    </w:p>
    <w:p w:rsidR="005233EF" w:rsidRPr="005233EF" w:rsidRDefault="005233EF" w:rsidP="005233EF">
      <w:pPr>
        <w:autoSpaceDE w:val="0"/>
        <w:autoSpaceDN w:val="0"/>
        <w:bidi w:val="0"/>
        <w:adjustRightInd w:val="0"/>
        <w:spacing w:after="0" w:line="360" w:lineRule="auto"/>
        <w:jc w:val="both"/>
        <w:rPr>
          <w:rFonts w:asciiTheme="majorBidi" w:hAnsiTheme="majorBidi" w:cstheme="majorBidi"/>
          <w:sz w:val="28"/>
          <w:szCs w:val="28"/>
        </w:rPr>
      </w:pPr>
      <w:r w:rsidRPr="005233EF">
        <w:rPr>
          <w:rFonts w:asciiTheme="majorBidi" w:hAnsiTheme="majorBidi" w:cstheme="majorBidi"/>
          <w:sz w:val="28"/>
          <w:szCs w:val="28"/>
        </w:rPr>
        <w:t xml:space="preserve">• Causes of </w:t>
      </w:r>
      <w:proofErr w:type="spellStart"/>
      <w:r w:rsidRPr="005233EF">
        <w:rPr>
          <w:rFonts w:asciiTheme="majorBidi" w:hAnsiTheme="majorBidi" w:cstheme="majorBidi"/>
          <w:sz w:val="28"/>
          <w:szCs w:val="28"/>
        </w:rPr>
        <w:t>osteosclerosis</w:t>
      </w:r>
      <w:proofErr w:type="spellEnd"/>
    </w:p>
    <w:p w:rsidR="005233EF" w:rsidRPr="005233EF" w:rsidRDefault="005233EF" w:rsidP="005233EF">
      <w:pPr>
        <w:autoSpaceDE w:val="0"/>
        <w:autoSpaceDN w:val="0"/>
        <w:bidi w:val="0"/>
        <w:adjustRightInd w:val="0"/>
        <w:spacing w:after="0" w:line="360" w:lineRule="auto"/>
        <w:jc w:val="both"/>
        <w:rPr>
          <w:rFonts w:asciiTheme="majorBidi" w:hAnsiTheme="majorBidi" w:cstheme="majorBidi"/>
          <w:sz w:val="28"/>
          <w:szCs w:val="28"/>
        </w:rPr>
      </w:pPr>
      <w:r w:rsidRPr="005233EF">
        <w:rPr>
          <w:rFonts w:asciiTheme="majorBidi" w:hAnsiTheme="majorBidi" w:cstheme="majorBidi"/>
          <w:sz w:val="28"/>
          <w:szCs w:val="28"/>
        </w:rPr>
        <w:t>• Paget’s disease</w:t>
      </w:r>
    </w:p>
    <w:p w:rsidR="005233EF" w:rsidRPr="005233EF" w:rsidRDefault="005233EF" w:rsidP="005233EF">
      <w:pPr>
        <w:autoSpaceDE w:val="0"/>
        <w:autoSpaceDN w:val="0"/>
        <w:bidi w:val="0"/>
        <w:adjustRightInd w:val="0"/>
        <w:spacing w:after="0" w:line="360" w:lineRule="auto"/>
        <w:jc w:val="both"/>
        <w:rPr>
          <w:rFonts w:asciiTheme="majorBidi" w:hAnsiTheme="majorBidi" w:cstheme="majorBidi"/>
          <w:sz w:val="28"/>
          <w:szCs w:val="28"/>
        </w:rPr>
      </w:pPr>
      <w:r w:rsidRPr="005233EF">
        <w:rPr>
          <w:rFonts w:asciiTheme="majorBidi" w:hAnsiTheme="majorBidi" w:cstheme="majorBidi"/>
          <w:sz w:val="28"/>
          <w:szCs w:val="28"/>
        </w:rPr>
        <w:t xml:space="preserve">• </w:t>
      </w:r>
      <w:proofErr w:type="spellStart"/>
      <w:r w:rsidRPr="005233EF">
        <w:rPr>
          <w:rFonts w:asciiTheme="majorBidi" w:hAnsiTheme="majorBidi" w:cstheme="majorBidi"/>
          <w:sz w:val="28"/>
          <w:szCs w:val="28"/>
        </w:rPr>
        <w:t>Fibro-osseous</w:t>
      </w:r>
      <w:proofErr w:type="spellEnd"/>
      <w:r w:rsidRPr="005233EF">
        <w:rPr>
          <w:rFonts w:asciiTheme="majorBidi" w:hAnsiTheme="majorBidi" w:cstheme="majorBidi"/>
          <w:sz w:val="28"/>
          <w:szCs w:val="28"/>
        </w:rPr>
        <w:t xml:space="preserve"> lesion</w:t>
      </w:r>
      <w:r>
        <w:rPr>
          <w:rFonts w:asciiTheme="majorBidi" w:hAnsiTheme="majorBidi" w:cstheme="majorBidi"/>
          <w:sz w:val="28"/>
          <w:szCs w:val="28"/>
        </w:rPr>
        <w:t xml:space="preserve">s, particularly </w:t>
      </w:r>
      <w:proofErr w:type="spellStart"/>
      <w:r>
        <w:rPr>
          <w:rFonts w:asciiTheme="majorBidi" w:hAnsiTheme="majorBidi" w:cstheme="majorBidi"/>
          <w:sz w:val="28"/>
          <w:szCs w:val="28"/>
        </w:rPr>
        <w:t>cemento-osseous</w:t>
      </w:r>
      <w:proofErr w:type="spellEnd"/>
      <w:r>
        <w:rPr>
          <w:rFonts w:asciiTheme="majorBidi" w:hAnsiTheme="majorBidi" w:cstheme="majorBidi"/>
          <w:sz w:val="28"/>
          <w:szCs w:val="28"/>
        </w:rPr>
        <w:t xml:space="preserve"> </w:t>
      </w:r>
      <w:r w:rsidRPr="005233EF">
        <w:rPr>
          <w:rFonts w:asciiTheme="majorBidi" w:hAnsiTheme="majorBidi" w:cstheme="majorBidi"/>
          <w:sz w:val="28"/>
          <w:szCs w:val="28"/>
        </w:rPr>
        <w:t>dysplasia</w:t>
      </w:r>
    </w:p>
    <w:p w:rsidR="005233EF" w:rsidRPr="005233EF" w:rsidRDefault="005233EF" w:rsidP="005233EF">
      <w:pPr>
        <w:autoSpaceDE w:val="0"/>
        <w:autoSpaceDN w:val="0"/>
        <w:bidi w:val="0"/>
        <w:adjustRightInd w:val="0"/>
        <w:spacing w:after="0" w:line="360" w:lineRule="auto"/>
        <w:jc w:val="both"/>
        <w:rPr>
          <w:rFonts w:asciiTheme="majorBidi" w:hAnsiTheme="majorBidi" w:cstheme="majorBidi"/>
          <w:sz w:val="28"/>
          <w:szCs w:val="28"/>
        </w:rPr>
      </w:pPr>
      <w:r w:rsidRPr="005233EF">
        <w:rPr>
          <w:rFonts w:asciiTheme="majorBidi" w:hAnsiTheme="majorBidi" w:cstheme="majorBidi"/>
          <w:sz w:val="28"/>
          <w:szCs w:val="28"/>
        </w:rPr>
        <w:t xml:space="preserve">• </w:t>
      </w:r>
      <w:proofErr w:type="spellStart"/>
      <w:r w:rsidRPr="005233EF">
        <w:rPr>
          <w:rFonts w:asciiTheme="majorBidi" w:hAnsiTheme="majorBidi" w:cstheme="majorBidi"/>
          <w:sz w:val="28"/>
          <w:szCs w:val="28"/>
        </w:rPr>
        <w:t>Osteopetrosis</w:t>
      </w:r>
      <w:proofErr w:type="spellEnd"/>
    </w:p>
    <w:p w:rsidR="005233EF" w:rsidRPr="005233EF" w:rsidRDefault="005233EF" w:rsidP="005233EF">
      <w:pPr>
        <w:autoSpaceDE w:val="0"/>
        <w:autoSpaceDN w:val="0"/>
        <w:bidi w:val="0"/>
        <w:adjustRightInd w:val="0"/>
        <w:spacing w:after="0" w:line="360" w:lineRule="auto"/>
        <w:jc w:val="both"/>
        <w:rPr>
          <w:rFonts w:asciiTheme="majorBidi" w:hAnsiTheme="majorBidi" w:cstheme="majorBidi"/>
          <w:sz w:val="28"/>
          <w:szCs w:val="28"/>
        </w:rPr>
      </w:pPr>
      <w:r w:rsidRPr="005233EF">
        <w:rPr>
          <w:rFonts w:asciiTheme="majorBidi" w:hAnsiTheme="majorBidi" w:cstheme="majorBidi"/>
          <w:sz w:val="28"/>
          <w:szCs w:val="28"/>
        </w:rPr>
        <w:t xml:space="preserve">Impaired immune </w:t>
      </w:r>
      <w:proofErr w:type="spellStart"/>
      <w:r w:rsidRPr="005233EF">
        <w:rPr>
          <w:rFonts w:asciiTheme="majorBidi" w:hAnsiTheme="majorBidi" w:cstheme="majorBidi"/>
          <w:sz w:val="28"/>
          <w:szCs w:val="28"/>
        </w:rPr>
        <w:t>defences</w:t>
      </w:r>
      <w:proofErr w:type="spellEnd"/>
    </w:p>
    <w:p w:rsidR="005233EF" w:rsidRPr="005233EF" w:rsidRDefault="005233EF" w:rsidP="005233EF">
      <w:pPr>
        <w:pStyle w:val="ListParagraph"/>
        <w:numPr>
          <w:ilvl w:val="0"/>
          <w:numId w:val="9"/>
        </w:numPr>
        <w:autoSpaceDE w:val="0"/>
        <w:autoSpaceDN w:val="0"/>
        <w:bidi w:val="0"/>
        <w:adjustRightInd w:val="0"/>
        <w:spacing w:after="0" w:line="360" w:lineRule="auto"/>
        <w:jc w:val="both"/>
        <w:rPr>
          <w:rFonts w:asciiTheme="majorBidi" w:hAnsiTheme="majorBidi" w:cstheme="majorBidi"/>
          <w:sz w:val="28"/>
          <w:szCs w:val="28"/>
        </w:rPr>
      </w:pPr>
      <w:r w:rsidRPr="005233EF">
        <w:rPr>
          <w:rFonts w:asciiTheme="majorBidi" w:hAnsiTheme="majorBidi" w:cstheme="majorBidi"/>
          <w:sz w:val="28"/>
          <w:szCs w:val="28"/>
        </w:rPr>
        <w:t>Poorly controlled diabetes mellitus</w:t>
      </w:r>
    </w:p>
    <w:p w:rsidR="005233EF" w:rsidRDefault="005233EF" w:rsidP="005233EF">
      <w:pPr>
        <w:pStyle w:val="ListParagraph"/>
        <w:numPr>
          <w:ilvl w:val="1"/>
          <w:numId w:val="9"/>
        </w:numPr>
        <w:autoSpaceDE w:val="0"/>
        <w:autoSpaceDN w:val="0"/>
        <w:bidi w:val="0"/>
        <w:adjustRightInd w:val="0"/>
        <w:spacing w:after="0" w:line="360" w:lineRule="auto"/>
        <w:jc w:val="both"/>
        <w:rPr>
          <w:rFonts w:asciiTheme="majorBidi" w:hAnsiTheme="majorBidi" w:cstheme="majorBidi"/>
          <w:sz w:val="28"/>
          <w:szCs w:val="28"/>
        </w:rPr>
      </w:pPr>
      <w:r w:rsidRPr="005233EF">
        <w:rPr>
          <w:rFonts w:asciiTheme="majorBidi" w:hAnsiTheme="majorBidi" w:cstheme="majorBidi"/>
          <w:sz w:val="28"/>
          <w:szCs w:val="28"/>
        </w:rPr>
        <w:t>Chronic alcoholism or malnutrition</w:t>
      </w:r>
    </w:p>
    <w:p w:rsidR="005233EF" w:rsidRDefault="005233EF" w:rsidP="005233EF">
      <w:pPr>
        <w:pStyle w:val="ListParagraph"/>
        <w:numPr>
          <w:ilvl w:val="1"/>
          <w:numId w:val="9"/>
        </w:numPr>
        <w:autoSpaceDE w:val="0"/>
        <w:autoSpaceDN w:val="0"/>
        <w:bidi w:val="0"/>
        <w:adjustRightInd w:val="0"/>
        <w:spacing w:after="0" w:line="360" w:lineRule="auto"/>
        <w:jc w:val="both"/>
        <w:rPr>
          <w:rFonts w:asciiTheme="majorBidi" w:hAnsiTheme="majorBidi" w:cstheme="majorBidi"/>
          <w:sz w:val="28"/>
          <w:szCs w:val="28"/>
        </w:rPr>
      </w:pPr>
      <w:r w:rsidRPr="005233EF">
        <w:rPr>
          <w:rFonts w:asciiTheme="majorBidi" w:hAnsiTheme="majorBidi" w:cstheme="majorBidi"/>
          <w:sz w:val="28"/>
          <w:szCs w:val="28"/>
        </w:rPr>
        <w:t>Drug abuse</w:t>
      </w:r>
    </w:p>
    <w:p w:rsidR="005233EF" w:rsidRDefault="005233EF" w:rsidP="005233EF">
      <w:pPr>
        <w:pStyle w:val="ListParagraph"/>
        <w:numPr>
          <w:ilvl w:val="1"/>
          <w:numId w:val="9"/>
        </w:numPr>
        <w:autoSpaceDE w:val="0"/>
        <w:autoSpaceDN w:val="0"/>
        <w:bidi w:val="0"/>
        <w:adjustRightInd w:val="0"/>
        <w:spacing w:after="0" w:line="360" w:lineRule="auto"/>
        <w:jc w:val="both"/>
        <w:rPr>
          <w:rFonts w:asciiTheme="majorBidi" w:hAnsiTheme="majorBidi" w:cstheme="majorBidi"/>
          <w:sz w:val="28"/>
          <w:szCs w:val="28"/>
        </w:rPr>
      </w:pPr>
      <w:r w:rsidRPr="005233EF">
        <w:rPr>
          <w:rFonts w:asciiTheme="majorBidi" w:hAnsiTheme="majorBidi" w:cstheme="majorBidi"/>
          <w:sz w:val="28"/>
          <w:szCs w:val="28"/>
        </w:rPr>
        <w:t>Tobacco smoking</w:t>
      </w:r>
      <w:r>
        <w:rPr>
          <w:rFonts w:asciiTheme="majorBidi" w:hAnsiTheme="majorBidi" w:cstheme="majorBidi"/>
          <w:sz w:val="28"/>
          <w:szCs w:val="28"/>
        </w:rPr>
        <w:t>.</w:t>
      </w:r>
    </w:p>
    <w:p w:rsidR="005233EF" w:rsidRPr="005233EF" w:rsidRDefault="005233EF" w:rsidP="005233EF">
      <w:pPr>
        <w:pStyle w:val="ListParagraph"/>
        <w:numPr>
          <w:ilvl w:val="1"/>
          <w:numId w:val="9"/>
        </w:numPr>
        <w:autoSpaceDE w:val="0"/>
        <w:autoSpaceDN w:val="0"/>
        <w:bidi w:val="0"/>
        <w:adjustRightInd w:val="0"/>
        <w:spacing w:after="0" w:line="360" w:lineRule="auto"/>
        <w:jc w:val="both"/>
        <w:rPr>
          <w:rFonts w:asciiTheme="majorBidi" w:hAnsiTheme="majorBidi" w:cstheme="majorBidi"/>
          <w:sz w:val="28"/>
          <w:szCs w:val="28"/>
        </w:rPr>
      </w:pPr>
      <w:r w:rsidRPr="005233EF">
        <w:rPr>
          <w:rFonts w:asciiTheme="majorBidi" w:hAnsiTheme="majorBidi" w:cstheme="majorBidi"/>
          <w:sz w:val="28"/>
          <w:szCs w:val="28"/>
        </w:rPr>
        <w:t>Malignant neoplasms and their treatment</w:t>
      </w:r>
    </w:p>
    <w:p w:rsidR="000874A8" w:rsidRPr="000874A8" w:rsidRDefault="000874A8" w:rsidP="000874A8">
      <w:pPr>
        <w:autoSpaceDE w:val="0"/>
        <w:autoSpaceDN w:val="0"/>
        <w:bidi w:val="0"/>
        <w:adjustRightInd w:val="0"/>
        <w:spacing w:after="0" w:line="360" w:lineRule="auto"/>
        <w:jc w:val="both"/>
        <w:rPr>
          <w:rFonts w:asciiTheme="majorBidi" w:hAnsiTheme="majorBidi" w:cstheme="majorBidi"/>
          <w:b/>
          <w:bCs/>
          <w:sz w:val="28"/>
          <w:szCs w:val="28"/>
        </w:rPr>
      </w:pPr>
      <w:r w:rsidRPr="000874A8">
        <w:rPr>
          <w:rFonts w:asciiTheme="majorBidi" w:hAnsiTheme="majorBidi" w:cstheme="majorBidi"/>
          <w:b/>
          <w:bCs/>
          <w:sz w:val="28"/>
          <w:szCs w:val="28"/>
        </w:rPr>
        <w:t>Microbiology</w:t>
      </w:r>
    </w:p>
    <w:p w:rsidR="000874A8" w:rsidRPr="000874A8" w:rsidRDefault="000874A8" w:rsidP="000874A8">
      <w:pPr>
        <w:pStyle w:val="ListParagraph"/>
        <w:numPr>
          <w:ilvl w:val="0"/>
          <w:numId w:val="5"/>
        </w:numPr>
        <w:autoSpaceDE w:val="0"/>
        <w:autoSpaceDN w:val="0"/>
        <w:bidi w:val="0"/>
        <w:adjustRightInd w:val="0"/>
        <w:spacing w:after="0" w:line="360" w:lineRule="auto"/>
        <w:jc w:val="both"/>
        <w:rPr>
          <w:rFonts w:asciiTheme="majorBidi" w:hAnsiTheme="majorBidi" w:cstheme="majorBidi"/>
          <w:sz w:val="28"/>
          <w:szCs w:val="28"/>
        </w:rPr>
      </w:pPr>
      <w:proofErr w:type="spellStart"/>
      <w:r w:rsidRPr="000874A8">
        <w:rPr>
          <w:rFonts w:asciiTheme="majorBidi" w:hAnsiTheme="majorBidi" w:cstheme="majorBidi"/>
          <w:sz w:val="28"/>
          <w:szCs w:val="28"/>
        </w:rPr>
        <w:t>Bacteroides</w:t>
      </w:r>
      <w:proofErr w:type="spellEnd"/>
      <w:r w:rsidRPr="000874A8">
        <w:rPr>
          <w:rFonts w:asciiTheme="majorBidi" w:hAnsiTheme="majorBidi" w:cstheme="majorBidi"/>
          <w:sz w:val="28"/>
          <w:szCs w:val="28"/>
        </w:rPr>
        <w:t xml:space="preserve"> </w:t>
      </w:r>
      <w:proofErr w:type="spellStart"/>
      <w:r w:rsidRPr="000874A8">
        <w:rPr>
          <w:rFonts w:asciiTheme="majorBidi" w:hAnsiTheme="majorBidi" w:cstheme="majorBidi"/>
          <w:sz w:val="28"/>
          <w:szCs w:val="28"/>
        </w:rPr>
        <w:t>spp</w:t>
      </w:r>
      <w:proofErr w:type="spellEnd"/>
      <w:r w:rsidRPr="000874A8">
        <w:rPr>
          <w:rFonts w:asciiTheme="majorBidi" w:hAnsiTheme="majorBidi" w:cstheme="majorBidi"/>
          <w:sz w:val="28"/>
          <w:szCs w:val="28"/>
        </w:rPr>
        <w:t>.</w:t>
      </w:r>
    </w:p>
    <w:p w:rsidR="000874A8" w:rsidRPr="000874A8" w:rsidRDefault="000874A8" w:rsidP="000874A8">
      <w:pPr>
        <w:pStyle w:val="ListParagraph"/>
        <w:numPr>
          <w:ilvl w:val="0"/>
          <w:numId w:val="5"/>
        </w:numPr>
        <w:autoSpaceDE w:val="0"/>
        <w:autoSpaceDN w:val="0"/>
        <w:bidi w:val="0"/>
        <w:adjustRightInd w:val="0"/>
        <w:spacing w:after="0" w:line="360" w:lineRule="auto"/>
        <w:jc w:val="both"/>
        <w:rPr>
          <w:rFonts w:asciiTheme="majorBidi" w:hAnsiTheme="majorBidi" w:cstheme="majorBidi"/>
          <w:sz w:val="28"/>
          <w:szCs w:val="28"/>
        </w:rPr>
      </w:pPr>
      <w:r w:rsidRPr="000874A8">
        <w:rPr>
          <w:rFonts w:asciiTheme="majorBidi" w:hAnsiTheme="majorBidi" w:cstheme="majorBidi"/>
          <w:sz w:val="28"/>
          <w:szCs w:val="28"/>
        </w:rPr>
        <w:t>Staph.aureus</w:t>
      </w:r>
    </w:p>
    <w:p w:rsidR="000874A8" w:rsidRPr="000874A8" w:rsidRDefault="000874A8" w:rsidP="000874A8">
      <w:pPr>
        <w:pStyle w:val="ListParagraph"/>
        <w:numPr>
          <w:ilvl w:val="0"/>
          <w:numId w:val="5"/>
        </w:numPr>
        <w:autoSpaceDE w:val="0"/>
        <w:autoSpaceDN w:val="0"/>
        <w:bidi w:val="0"/>
        <w:adjustRightInd w:val="0"/>
        <w:spacing w:after="0" w:line="360" w:lineRule="auto"/>
        <w:jc w:val="both"/>
        <w:rPr>
          <w:rFonts w:asciiTheme="majorBidi" w:hAnsiTheme="majorBidi" w:cstheme="majorBidi"/>
          <w:sz w:val="28"/>
          <w:szCs w:val="28"/>
        </w:rPr>
      </w:pPr>
      <w:proofErr w:type="spellStart"/>
      <w:r w:rsidRPr="000874A8">
        <w:rPr>
          <w:rFonts w:asciiTheme="majorBidi" w:hAnsiTheme="majorBidi" w:cstheme="majorBidi"/>
          <w:sz w:val="28"/>
          <w:szCs w:val="28"/>
        </w:rPr>
        <w:t>Klebsseilla</w:t>
      </w:r>
      <w:proofErr w:type="spellEnd"/>
      <w:r w:rsidRPr="000874A8">
        <w:rPr>
          <w:rFonts w:asciiTheme="majorBidi" w:hAnsiTheme="majorBidi" w:cstheme="majorBidi"/>
          <w:sz w:val="28"/>
          <w:szCs w:val="28"/>
        </w:rPr>
        <w:t>.</w:t>
      </w:r>
    </w:p>
    <w:p w:rsidR="00233BF5" w:rsidRPr="00540CC4" w:rsidRDefault="000874A8" w:rsidP="00540CC4">
      <w:pPr>
        <w:pStyle w:val="ListParagraph"/>
        <w:numPr>
          <w:ilvl w:val="0"/>
          <w:numId w:val="5"/>
        </w:numPr>
        <w:autoSpaceDE w:val="0"/>
        <w:autoSpaceDN w:val="0"/>
        <w:bidi w:val="0"/>
        <w:adjustRightInd w:val="0"/>
        <w:spacing w:after="0" w:line="360" w:lineRule="auto"/>
        <w:jc w:val="both"/>
        <w:rPr>
          <w:rFonts w:asciiTheme="majorBidi" w:hAnsiTheme="majorBidi" w:cstheme="majorBidi"/>
          <w:sz w:val="28"/>
          <w:szCs w:val="28"/>
        </w:rPr>
      </w:pPr>
      <w:r w:rsidRPr="000874A8">
        <w:rPr>
          <w:rFonts w:asciiTheme="majorBidi" w:hAnsiTheme="majorBidi" w:cstheme="majorBidi"/>
          <w:sz w:val="28"/>
          <w:szCs w:val="28"/>
        </w:rPr>
        <w:t>Proteus.</w:t>
      </w:r>
    </w:p>
    <w:p w:rsidR="00233BF5" w:rsidRPr="00B50C93" w:rsidRDefault="00233BF5" w:rsidP="00B50C93">
      <w:pPr>
        <w:autoSpaceDE w:val="0"/>
        <w:autoSpaceDN w:val="0"/>
        <w:bidi w:val="0"/>
        <w:adjustRightInd w:val="0"/>
        <w:spacing w:after="0" w:line="360" w:lineRule="auto"/>
        <w:jc w:val="both"/>
        <w:rPr>
          <w:rFonts w:asciiTheme="majorBidi" w:hAnsiTheme="majorBidi" w:cstheme="majorBidi"/>
          <w:b/>
          <w:bCs/>
          <w:sz w:val="28"/>
          <w:szCs w:val="28"/>
        </w:rPr>
      </w:pPr>
      <w:r w:rsidRPr="00233BF5">
        <w:rPr>
          <w:rFonts w:ascii="MyriadPro-SemiboldIt" w:cs="MyriadPro-SemiboldIt"/>
          <w:b/>
          <w:bCs/>
          <w:i/>
          <w:iCs/>
          <w:sz w:val="28"/>
          <w:szCs w:val="28"/>
        </w:rPr>
        <w:t>Clinical features</w:t>
      </w:r>
    </w:p>
    <w:p w:rsidR="00B50C93" w:rsidRDefault="00233BF5" w:rsidP="00A76A2D">
      <w:pPr>
        <w:pStyle w:val="ListParagraph"/>
        <w:numPr>
          <w:ilvl w:val="0"/>
          <w:numId w:val="4"/>
        </w:numPr>
        <w:autoSpaceDE w:val="0"/>
        <w:autoSpaceDN w:val="0"/>
        <w:bidi w:val="0"/>
        <w:adjustRightInd w:val="0"/>
        <w:spacing w:after="0" w:line="360" w:lineRule="auto"/>
        <w:jc w:val="both"/>
        <w:rPr>
          <w:rFonts w:asciiTheme="majorBidi" w:hAnsiTheme="majorBidi" w:cstheme="majorBidi"/>
          <w:sz w:val="28"/>
          <w:szCs w:val="28"/>
        </w:rPr>
      </w:pPr>
      <w:r w:rsidRPr="00B50C93">
        <w:rPr>
          <w:rFonts w:asciiTheme="majorBidi" w:hAnsiTheme="majorBidi" w:cstheme="majorBidi"/>
          <w:sz w:val="28"/>
          <w:szCs w:val="28"/>
        </w:rPr>
        <w:t xml:space="preserve">Most patients with osteomyelitis are adult </w:t>
      </w:r>
      <w:r w:rsidR="00A76A2D" w:rsidRPr="00B50C93">
        <w:rPr>
          <w:rFonts w:asciiTheme="majorBidi" w:hAnsiTheme="majorBidi" w:cstheme="majorBidi"/>
          <w:sz w:val="28"/>
          <w:szCs w:val="28"/>
        </w:rPr>
        <w:t>almost</w:t>
      </w:r>
      <w:r w:rsidRPr="00B50C93">
        <w:rPr>
          <w:rFonts w:asciiTheme="majorBidi" w:hAnsiTheme="majorBidi" w:cstheme="majorBidi"/>
          <w:sz w:val="28"/>
          <w:szCs w:val="28"/>
        </w:rPr>
        <w:t xml:space="preserve"> all cases affect</w:t>
      </w:r>
      <w:r w:rsidR="00B50C93" w:rsidRPr="00B50C93">
        <w:rPr>
          <w:rFonts w:asciiTheme="majorBidi" w:hAnsiTheme="majorBidi" w:cstheme="majorBidi"/>
          <w:sz w:val="28"/>
          <w:szCs w:val="28"/>
        </w:rPr>
        <w:t xml:space="preserve"> </w:t>
      </w:r>
      <w:r w:rsidRPr="00B50C93">
        <w:rPr>
          <w:rFonts w:asciiTheme="majorBidi" w:hAnsiTheme="majorBidi" w:cstheme="majorBidi"/>
          <w:sz w:val="28"/>
          <w:szCs w:val="28"/>
        </w:rPr>
        <w:t>the mandible, which is less vascular than the maxilla.</w:t>
      </w:r>
    </w:p>
    <w:p w:rsidR="00B50C93" w:rsidRDefault="00B50C93" w:rsidP="00B50C93">
      <w:pPr>
        <w:pStyle w:val="ListParagraph"/>
        <w:numPr>
          <w:ilvl w:val="0"/>
          <w:numId w:val="4"/>
        </w:numPr>
        <w:autoSpaceDE w:val="0"/>
        <w:autoSpaceDN w:val="0"/>
        <w:bidi w:val="0"/>
        <w:adjustRightInd w:val="0"/>
        <w:spacing w:after="0" w:line="360" w:lineRule="auto"/>
        <w:jc w:val="both"/>
        <w:rPr>
          <w:rFonts w:asciiTheme="majorBidi" w:hAnsiTheme="majorBidi" w:cstheme="majorBidi"/>
          <w:sz w:val="28"/>
          <w:szCs w:val="28"/>
        </w:rPr>
      </w:pPr>
      <w:r w:rsidRPr="00B50C93">
        <w:rPr>
          <w:rFonts w:asciiTheme="majorBidi" w:hAnsiTheme="majorBidi" w:cstheme="majorBidi"/>
          <w:sz w:val="28"/>
          <w:szCs w:val="28"/>
        </w:rPr>
        <w:t xml:space="preserve"> </w:t>
      </w:r>
      <w:r w:rsidR="00233BF5" w:rsidRPr="00B50C93">
        <w:rPr>
          <w:rFonts w:asciiTheme="majorBidi" w:hAnsiTheme="majorBidi" w:cstheme="majorBidi"/>
          <w:sz w:val="28"/>
          <w:szCs w:val="28"/>
        </w:rPr>
        <w:t xml:space="preserve">Early complaints are severe, throbbing, deep-seated </w:t>
      </w:r>
      <w:proofErr w:type="spellStart"/>
      <w:r w:rsidR="00233BF5" w:rsidRPr="00B50C93">
        <w:rPr>
          <w:rFonts w:asciiTheme="majorBidi" w:hAnsiTheme="majorBidi" w:cstheme="majorBidi"/>
          <w:sz w:val="28"/>
          <w:szCs w:val="28"/>
        </w:rPr>
        <w:t>painand</w:t>
      </w:r>
      <w:proofErr w:type="spellEnd"/>
      <w:r w:rsidR="00233BF5" w:rsidRPr="00B50C93">
        <w:rPr>
          <w:rFonts w:asciiTheme="majorBidi" w:hAnsiTheme="majorBidi" w:cstheme="majorBidi"/>
          <w:sz w:val="28"/>
          <w:szCs w:val="28"/>
        </w:rPr>
        <w:t xml:space="preserve"> swelling with external swelling due to inflammatory</w:t>
      </w:r>
      <w:r w:rsidRPr="00B50C93">
        <w:rPr>
          <w:rFonts w:asciiTheme="majorBidi" w:hAnsiTheme="majorBidi" w:cstheme="majorBidi"/>
          <w:sz w:val="28"/>
          <w:szCs w:val="28"/>
        </w:rPr>
        <w:t xml:space="preserve"> </w:t>
      </w:r>
      <w:proofErr w:type="spellStart"/>
      <w:r w:rsidR="00233BF5" w:rsidRPr="00B50C93">
        <w:rPr>
          <w:rFonts w:asciiTheme="majorBidi" w:hAnsiTheme="majorBidi" w:cstheme="majorBidi"/>
          <w:sz w:val="28"/>
          <w:szCs w:val="28"/>
        </w:rPr>
        <w:t>oedema</w:t>
      </w:r>
      <w:proofErr w:type="spellEnd"/>
      <w:r w:rsidR="00233BF5" w:rsidRPr="00B50C93">
        <w:rPr>
          <w:rFonts w:asciiTheme="majorBidi" w:hAnsiTheme="majorBidi" w:cstheme="majorBidi"/>
          <w:sz w:val="28"/>
          <w:szCs w:val="28"/>
        </w:rPr>
        <w:t>.</w:t>
      </w:r>
      <w:r w:rsidRPr="00B50C93">
        <w:rPr>
          <w:rFonts w:asciiTheme="majorBidi" w:hAnsiTheme="majorBidi" w:cstheme="majorBidi"/>
          <w:sz w:val="28"/>
          <w:szCs w:val="28"/>
        </w:rPr>
        <w:t xml:space="preserve"> </w:t>
      </w:r>
    </w:p>
    <w:p w:rsidR="00B50C93" w:rsidRDefault="00233BF5" w:rsidP="00B50C93">
      <w:pPr>
        <w:pStyle w:val="ListParagraph"/>
        <w:numPr>
          <w:ilvl w:val="0"/>
          <w:numId w:val="4"/>
        </w:numPr>
        <w:autoSpaceDE w:val="0"/>
        <w:autoSpaceDN w:val="0"/>
        <w:bidi w:val="0"/>
        <w:adjustRightInd w:val="0"/>
        <w:spacing w:after="0" w:line="360" w:lineRule="auto"/>
        <w:jc w:val="both"/>
        <w:rPr>
          <w:rFonts w:asciiTheme="majorBidi" w:hAnsiTheme="majorBidi" w:cstheme="majorBidi"/>
          <w:sz w:val="28"/>
          <w:szCs w:val="28"/>
        </w:rPr>
      </w:pPr>
      <w:r w:rsidRPr="00B50C93">
        <w:rPr>
          <w:rFonts w:asciiTheme="majorBidi" w:hAnsiTheme="majorBidi" w:cstheme="majorBidi"/>
          <w:sz w:val="28"/>
          <w:szCs w:val="28"/>
        </w:rPr>
        <w:t xml:space="preserve"> </w:t>
      </w:r>
      <w:proofErr w:type="spellStart"/>
      <w:r w:rsidR="00A76A2D" w:rsidRPr="00B50C93">
        <w:rPr>
          <w:rFonts w:asciiTheme="majorBidi" w:hAnsiTheme="majorBidi" w:cstheme="majorBidi"/>
          <w:sz w:val="28"/>
          <w:szCs w:val="28"/>
        </w:rPr>
        <w:t>Distension</w:t>
      </w:r>
      <w:proofErr w:type="spellEnd"/>
      <w:r w:rsidRPr="00B50C93">
        <w:rPr>
          <w:rFonts w:asciiTheme="majorBidi" w:hAnsiTheme="majorBidi" w:cstheme="majorBidi"/>
          <w:sz w:val="28"/>
          <w:szCs w:val="28"/>
        </w:rPr>
        <w:t xml:space="preserve"> of the periosteum with pus and,</w:t>
      </w:r>
      <w:r w:rsidR="00B50C93" w:rsidRPr="00B50C93">
        <w:rPr>
          <w:rFonts w:asciiTheme="majorBidi" w:hAnsiTheme="majorBidi" w:cstheme="majorBidi"/>
          <w:sz w:val="28"/>
          <w:szCs w:val="28"/>
        </w:rPr>
        <w:t xml:space="preserve"> </w:t>
      </w:r>
      <w:r w:rsidRPr="00B50C93">
        <w:rPr>
          <w:rFonts w:asciiTheme="majorBidi" w:hAnsiTheme="majorBidi" w:cstheme="majorBidi"/>
          <w:sz w:val="28"/>
          <w:szCs w:val="28"/>
        </w:rPr>
        <w:t xml:space="preserve">finally, </w:t>
      </w:r>
      <w:proofErr w:type="spellStart"/>
      <w:r w:rsidRPr="00B50C93">
        <w:rPr>
          <w:rFonts w:asciiTheme="majorBidi" w:hAnsiTheme="majorBidi" w:cstheme="majorBidi"/>
          <w:sz w:val="28"/>
          <w:szCs w:val="28"/>
        </w:rPr>
        <w:t>subperiosteal</w:t>
      </w:r>
      <w:proofErr w:type="spellEnd"/>
      <w:r w:rsidRPr="00B50C93">
        <w:rPr>
          <w:rFonts w:asciiTheme="majorBidi" w:hAnsiTheme="majorBidi" w:cstheme="majorBidi"/>
          <w:sz w:val="28"/>
          <w:szCs w:val="28"/>
        </w:rPr>
        <w:t xml:space="preserve"> bone formation cause the swelling to</w:t>
      </w:r>
      <w:r w:rsidR="00B50C93" w:rsidRPr="00B50C93">
        <w:rPr>
          <w:rFonts w:asciiTheme="majorBidi" w:hAnsiTheme="majorBidi" w:cstheme="majorBidi"/>
          <w:sz w:val="28"/>
          <w:szCs w:val="28"/>
        </w:rPr>
        <w:t xml:space="preserve"> </w:t>
      </w:r>
      <w:r w:rsidRPr="00B50C93">
        <w:rPr>
          <w:rFonts w:asciiTheme="majorBidi" w:hAnsiTheme="majorBidi" w:cstheme="majorBidi"/>
          <w:sz w:val="28"/>
          <w:szCs w:val="28"/>
        </w:rPr>
        <w:t>become firm.</w:t>
      </w:r>
      <w:r w:rsidR="00B50C93" w:rsidRPr="00B50C93">
        <w:rPr>
          <w:rFonts w:asciiTheme="majorBidi" w:hAnsiTheme="majorBidi" w:cstheme="majorBidi"/>
          <w:sz w:val="28"/>
          <w:szCs w:val="28"/>
        </w:rPr>
        <w:t xml:space="preserve"> </w:t>
      </w:r>
    </w:p>
    <w:p w:rsidR="00A76A2D" w:rsidRDefault="00233BF5" w:rsidP="00A76A2D">
      <w:pPr>
        <w:pStyle w:val="ListParagraph"/>
        <w:numPr>
          <w:ilvl w:val="0"/>
          <w:numId w:val="4"/>
        </w:numPr>
        <w:autoSpaceDE w:val="0"/>
        <w:autoSpaceDN w:val="0"/>
        <w:bidi w:val="0"/>
        <w:adjustRightInd w:val="0"/>
        <w:spacing w:after="0" w:line="360" w:lineRule="auto"/>
        <w:jc w:val="both"/>
        <w:rPr>
          <w:rFonts w:asciiTheme="majorBidi" w:hAnsiTheme="majorBidi" w:cstheme="majorBidi"/>
          <w:sz w:val="28"/>
          <w:szCs w:val="28"/>
        </w:rPr>
      </w:pPr>
      <w:r w:rsidRPr="00B50C93">
        <w:rPr>
          <w:rFonts w:asciiTheme="majorBidi" w:hAnsiTheme="majorBidi" w:cstheme="majorBidi"/>
          <w:sz w:val="28"/>
          <w:szCs w:val="28"/>
        </w:rPr>
        <w:t>The overlying gingiva and mucosa is red,</w:t>
      </w:r>
      <w:r w:rsidR="00B50C93" w:rsidRPr="00B50C93">
        <w:rPr>
          <w:rFonts w:asciiTheme="majorBidi" w:hAnsiTheme="majorBidi" w:cstheme="majorBidi"/>
          <w:sz w:val="28"/>
          <w:szCs w:val="28"/>
        </w:rPr>
        <w:t xml:space="preserve"> </w:t>
      </w:r>
      <w:r w:rsidRPr="00B50C93">
        <w:rPr>
          <w:rFonts w:asciiTheme="majorBidi" w:hAnsiTheme="majorBidi" w:cstheme="majorBidi"/>
          <w:sz w:val="28"/>
          <w:szCs w:val="28"/>
        </w:rPr>
        <w:t>swollen and tender.</w:t>
      </w:r>
      <w:r w:rsidR="00B50C93" w:rsidRPr="00B50C93">
        <w:rPr>
          <w:rFonts w:asciiTheme="majorBidi" w:hAnsiTheme="majorBidi" w:cstheme="majorBidi"/>
          <w:sz w:val="28"/>
          <w:szCs w:val="28"/>
        </w:rPr>
        <w:t xml:space="preserve"> </w:t>
      </w:r>
      <w:r w:rsidRPr="00B50C93">
        <w:rPr>
          <w:rFonts w:asciiTheme="majorBidi" w:hAnsiTheme="majorBidi" w:cstheme="majorBidi"/>
          <w:sz w:val="28"/>
          <w:szCs w:val="28"/>
        </w:rPr>
        <w:t>Associated teeth are tender</w:t>
      </w:r>
      <w:r w:rsidR="00A76A2D">
        <w:rPr>
          <w:rFonts w:asciiTheme="majorBidi" w:hAnsiTheme="majorBidi" w:cstheme="majorBidi"/>
          <w:sz w:val="28"/>
          <w:szCs w:val="28"/>
        </w:rPr>
        <w:t>.</w:t>
      </w:r>
    </w:p>
    <w:p w:rsidR="00A76A2D" w:rsidRDefault="00B50C93" w:rsidP="00A76A2D">
      <w:pPr>
        <w:pStyle w:val="ListParagraph"/>
        <w:numPr>
          <w:ilvl w:val="0"/>
          <w:numId w:val="4"/>
        </w:numPr>
        <w:autoSpaceDE w:val="0"/>
        <w:autoSpaceDN w:val="0"/>
        <w:bidi w:val="0"/>
        <w:adjustRightInd w:val="0"/>
        <w:spacing w:after="0" w:line="360" w:lineRule="auto"/>
        <w:jc w:val="both"/>
        <w:rPr>
          <w:rFonts w:asciiTheme="majorBidi" w:hAnsiTheme="majorBidi" w:cstheme="majorBidi"/>
          <w:sz w:val="28"/>
          <w:szCs w:val="28"/>
        </w:rPr>
      </w:pPr>
      <w:r w:rsidRPr="00B50C93">
        <w:rPr>
          <w:rFonts w:asciiTheme="majorBidi" w:hAnsiTheme="majorBidi" w:cstheme="majorBidi"/>
          <w:sz w:val="28"/>
          <w:szCs w:val="28"/>
        </w:rPr>
        <w:t xml:space="preserve"> </w:t>
      </w:r>
      <w:r w:rsidR="00233BF5" w:rsidRPr="00B50C93">
        <w:rPr>
          <w:rFonts w:asciiTheme="majorBidi" w:hAnsiTheme="majorBidi" w:cstheme="majorBidi"/>
          <w:sz w:val="28"/>
          <w:szCs w:val="28"/>
        </w:rPr>
        <w:t xml:space="preserve">Muscle </w:t>
      </w:r>
      <w:proofErr w:type="spellStart"/>
      <w:r w:rsidR="00233BF5" w:rsidRPr="00B50C93">
        <w:rPr>
          <w:rFonts w:asciiTheme="majorBidi" w:hAnsiTheme="majorBidi" w:cstheme="majorBidi"/>
          <w:sz w:val="28"/>
          <w:szCs w:val="28"/>
        </w:rPr>
        <w:t>oedema</w:t>
      </w:r>
      <w:proofErr w:type="spellEnd"/>
      <w:r w:rsidR="00233BF5" w:rsidRPr="00B50C93">
        <w:rPr>
          <w:rFonts w:asciiTheme="majorBidi" w:hAnsiTheme="majorBidi" w:cstheme="majorBidi"/>
          <w:sz w:val="28"/>
          <w:szCs w:val="28"/>
        </w:rPr>
        <w:t xml:space="preserve"> causes difficulty in opening the mouth and</w:t>
      </w:r>
      <w:r w:rsidRPr="00B50C93">
        <w:rPr>
          <w:rFonts w:asciiTheme="majorBidi" w:hAnsiTheme="majorBidi" w:cstheme="majorBidi"/>
          <w:sz w:val="28"/>
          <w:szCs w:val="28"/>
        </w:rPr>
        <w:t xml:space="preserve"> </w:t>
      </w:r>
      <w:r w:rsidR="00233BF5" w:rsidRPr="00B50C93">
        <w:rPr>
          <w:rFonts w:asciiTheme="majorBidi" w:hAnsiTheme="majorBidi" w:cstheme="majorBidi"/>
          <w:sz w:val="28"/>
          <w:szCs w:val="28"/>
        </w:rPr>
        <w:t>swallowing. Regional lymph nodes are enlarged and tender</w:t>
      </w:r>
      <w:r w:rsidR="00A76A2D">
        <w:rPr>
          <w:rFonts w:asciiTheme="majorBidi" w:hAnsiTheme="majorBidi" w:cstheme="majorBidi"/>
          <w:sz w:val="28"/>
          <w:szCs w:val="28"/>
        </w:rPr>
        <w:t>.</w:t>
      </w:r>
    </w:p>
    <w:p w:rsidR="00A76A2D" w:rsidRDefault="00B50C93" w:rsidP="00A76A2D">
      <w:pPr>
        <w:pStyle w:val="ListParagraph"/>
        <w:numPr>
          <w:ilvl w:val="0"/>
          <w:numId w:val="4"/>
        </w:numPr>
        <w:autoSpaceDE w:val="0"/>
        <w:autoSpaceDN w:val="0"/>
        <w:bidi w:val="0"/>
        <w:adjustRightInd w:val="0"/>
        <w:spacing w:after="0" w:line="360" w:lineRule="auto"/>
        <w:jc w:val="both"/>
        <w:rPr>
          <w:rFonts w:asciiTheme="majorBidi" w:hAnsiTheme="majorBidi" w:cstheme="majorBidi"/>
          <w:sz w:val="28"/>
          <w:szCs w:val="28"/>
        </w:rPr>
      </w:pPr>
      <w:r w:rsidRPr="00B50C93">
        <w:rPr>
          <w:rFonts w:asciiTheme="majorBidi" w:hAnsiTheme="majorBidi" w:cstheme="majorBidi"/>
          <w:sz w:val="28"/>
          <w:szCs w:val="28"/>
        </w:rPr>
        <w:t xml:space="preserve"> </w:t>
      </w:r>
      <w:r w:rsidR="000874A8" w:rsidRPr="00B50C93">
        <w:rPr>
          <w:rFonts w:asciiTheme="majorBidi" w:hAnsiTheme="majorBidi" w:cstheme="majorBidi"/>
          <w:sz w:val="28"/>
          <w:szCs w:val="28"/>
        </w:rPr>
        <w:t>Anesthesia</w:t>
      </w:r>
      <w:r w:rsidR="00DF526B" w:rsidRPr="00B50C93">
        <w:rPr>
          <w:rFonts w:asciiTheme="majorBidi" w:hAnsiTheme="majorBidi" w:cstheme="majorBidi"/>
          <w:sz w:val="28"/>
          <w:szCs w:val="28"/>
        </w:rPr>
        <w:t xml:space="preserve"> or paraesthesia of the lower lip, caused by</w:t>
      </w:r>
      <w:r w:rsidRPr="00B50C93">
        <w:rPr>
          <w:rFonts w:asciiTheme="majorBidi" w:hAnsiTheme="majorBidi" w:cstheme="majorBidi"/>
          <w:sz w:val="28"/>
          <w:szCs w:val="28"/>
        </w:rPr>
        <w:t xml:space="preserve"> </w:t>
      </w:r>
      <w:r w:rsidR="00DF526B" w:rsidRPr="00B50C93">
        <w:rPr>
          <w:rFonts w:asciiTheme="majorBidi" w:hAnsiTheme="majorBidi" w:cstheme="majorBidi"/>
          <w:sz w:val="28"/>
          <w:szCs w:val="28"/>
        </w:rPr>
        <w:t>pressure on the inferior dental nerve, is characteristic.</w:t>
      </w:r>
    </w:p>
    <w:p w:rsidR="00A76A2D" w:rsidRPr="003F03C9" w:rsidRDefault="00B50C93" w:rsidP="003F03C9">
      <w:pPr>
        <w:pStyle w:val="ListParagraph"/>
        <w:numPr>
          <w:ilvl w:val="0"/>
          <w:numId w:val="4"/>
        </w:numPr>
        <w:autoSpaceDE w:val="0"/>
        <w:autoSpaceDN w:val="0"/>
        <w:bidi w:val="0"/>
        <w:adjustRightInd w:val="0"/>
        <w:spacing w:after="0" w:line="360" w:lineRule="auto"/>
        <w:jc w:val="both"/>
        <w:rPr>
          <w:rFonts w:asciiTheme="majorBidi" w:hAnsiTheme="majorBidi" w:cstheme="majorBidi"/>
          <w:sz w:val="28"/>
          <w:szCs w:val="28"/>
        </w:rPr>
      </w:pPr>
      <w:r w:rsidRPr="00A76A2D">
        <w:rPr>
          <w:rFonts w:asciiTheme="majorBidi" w:hAnsiTheme="majorBidi" w:cstheme="majorBidi"/>
          <w:sz w:val="28"/>
          <w:szCs w:val="28"/>
        </w:rPr>
        <w:t xml:space="preserve"> </w:t>
      </w:r>
      <w:r w:rsidR="00DF526B" w:rsidRPr="00A76A2D">
        <w:rPr>
          <w:rFonts w:asciiTheme="majorBidi" w:hAnsiTheme="majorBidi" w:cstheme="majorBidi"/>
          <w:sz w:val="28"/>
          <w:szCs w:val="28"/>
        </w:rPr>
        <w:t>Radiographic changes do not appear until after at least 10</w:t>
      </w:r>
      <w:r w:rsidRPr="00A76A2D">
        <w:rPr>
          <w:rFonts w:asciiTheme="majorBidi" w:hAnsiTheme="majorBidi" w:cstheme="majorBidi"/>
          <w:sz w:val="28"/>
          <w:szCs w:val="28"/>
        </w:rPr>
        <w:t xml:space="preserve"> </w:t>
      </w:r>
      <w:r w:rsidR="00DF526B" w:rsidRPr="00A76A2D">
        <w:rPr>
          <w:rFonts w:asciiTheme="majorBidi" w:hAnsiTheme="majorBidi" w:cstheme="majorBidi"/>
          <w:sz w:val="28"/>
          <w:szCs w:val="28"/>
        </w:rPr>
        <w:t>days, Later, there is loss of trabecular pattern and areas of radiolucency</w:t>
      </w:r>
      <w:r w:rsidRPr="00A76A2D">
        <w:rPr>
          <w:rFonts w:asciiTheme="majorBidi" w:hAnsiTheme="majorBidi" w:cstheme="majorBidi"/>
          <w:sz w:val="28"/>
          <w:szCs w:val="28"/>
        </w:rPr>
        <w:t xml:space="preserve"> </w:t>
      </w:r>
      <w:r w:rsidR="00DF526B" w:rsidRPr="00A76A2D">
        <w:rPr>
          <w:rFonts w:asciiTheme="majorBidi" w:hAnsiTheme="majorBidi" w:cstheme="majorBidi"/>
          <w:sz w:val="28"/>
          <w:szCs w:val="28"/>
        </w:rPr>
        <w:t xml:space="preserve">indicating bone destruction and </w:t>
      </w:r>
      <w:r w:rsidRPr="00A76A2D">
        <w:rPr>
          <w:rFonts w:asciiTheme="majorBidi" w:hAnsiTheme="majorBidi" w:cstheme="majorBidi"/>
          <w:sz w:val="28"/>
          <w:szCs w:val="28"/>
        </w:rPr>
        <w:t xml:space="preserve">. Affected areas have ill-defined margins and a moth-eaten appearance similar to a malignant neoplasm Later, in young persons particularly, </w:t>
      </w:r>
      <w:proofErr w:type="spellStart"/>
      <w:r w:rsidRPr="00A76A2D">
        <w:rPr>
          <w:rFonts w:asciiTheme="majorBidi" w:hAnsiTheme="majorBidi" w:cstheme="majorBidi"/>
          <w:sz w:val="28"/>
          <w:szCs w:val="28"/>
        </w:rPr>
        <w:t>subperiosteal</w:t>
      </w:r>
      <w:proofErr w:type="spellEnd"/>
      <w:r w:rsidRPr="00A76A2D">
        <w:rPr>
          <w:rFonts w:asciiTheme="majorBidi" w:hAnsiTheme="majorBidi" w:cstheme="majorBidi"/>
          <w:sz w:val="28"/>
          <w:szCs w:val="28"/>
        </w:rPr>
        <w:t xml:space="preserve"> new bone formation causes a buccal swelling and appears as a thin, curved strip of new bone below the lower border of the jaw in lateral </w:t>
      </w:r>
      <w:r w:rsidR="00DE1FF4" w:rsidRPr="00A76A2D">
        <w:rPr>
          <w:rFonts w:asciiTheme="majorBidi" w:hAnsiTheme="majorBidi" w:cstheme="majorBidi"/>
          <w:sz w:val="28"/>
          <w:szCs w:val="28"/>
        </w:rPr>
        <w:t>or panoramic</w:t>
      </w:r>
      <w:r w:rsidRPr="00A76A2D">
        <w:rPr>
          <w:rFonts w:asciiTheme="majorBidi" w:hAnsiTheme="majorBidi" w:cstheme="majorBidi"/>
          <w:sz w:val="28"/>
          <w:szCs w:val="28"/>
        </w:rPr>
        <w:t xml:space="preserve"> radiographs.</w:t>
      </w:r>
    </w:p>
    <w:p w:rsidR="00A76A2D" w:rsidRPr="009A6C72" w:rsidRDefault="009A6C72" w:rsidP="00A76A2D">
      <w:pPr>
        <w:autoSpaceDE w:val="0"/>
        <w:autoSpaceDN w:val="0"/>
        <w:bidi w:val="0"/>
        <w:adjustRightInd w:val="0"/>
        <w:spacing w:after="0" w:line="360" w:lineRule="auto"/>
        <w:rPr>
          <w:rFonts w:asciiTheme="majorBidi" w:hAnsiTheme="majorBidi" w:cstheme="majorBidi"/>
          <w:b/>
          <w:bCs/>
          <w:sz w:val="32"/>
          <w:szCs w:val="32"/>
        </w:rPr>
      </w:pPr>
      <w:r w:rsidRPr="009A6C72">
        <w:rPr>
          <w:rFonts w:asciiTheme="majorBidi" w:hAnsiTheme="majorBidi" w:cstheme="majorBidi"/>
          <w:b/>
          <w:bCs/>
          <w:sz w:val="32"/>
          <w:szCs w:val="32"/>
        </w:rPr>
        <w:t>Management</w:t>
      </w:r>
      <w:r w:rsidR="00A76A2D" w:rsidRPr="009A6C72">
        <w:rPr>
          <w:rFonts w:asciiTheme="majorBidi" w:hAnsiTheme="majorBidi" w:cstheme="majorBidi"/>
          <w:b/>
          <w:bCs/>
          <w:sz w:val="32"/>
          <w:szCs w:val="32"/>
        </w:rPr>
        <w:t xml:space="preserve"> of acute osteomyelitis</w:t>
      </w:r>
    </w:p>
    <w:p w:rsidR="00A76A2D" w:rsidRPr="00A76A2D" w:rsidRDefault="00A76A2D" w:rsidP="00A76A2D">
      <w:pPr>
        <w:autoSpaceDE w:val="0"/>
        <w:autoSpaceDN w:val="0"/>
        <w:bidi w:val="0"/>
        <w:adjustRightInd w:val="0"/>
        <w:spacing w:after="0" w:line="360" w:lineRule="auto"/>
        <w:rPr>
          <w:rFonts w:asciiTheme="majorBidi" w:hAnsiTheme="majorBidi" w:cstheme="majorBidi"/>
          <w:sz w:val="28"/>
          <w:szCs w:val="28"/>
        </w:rPr>
      </w:pPr>
      <w:r w:rsidRPr="00A76A2D">
        <w:rPr>
          <w:rFonts w:asciiTheme="majorBidi" w:hAnsiTheme="majorBidi" w:cstheme="majorBidi"/>
          <w:sz w:val="28"/>
          <w:szCs w:val="28"/>
        </w:rPr>
        <w:t>Essential measures</w:t>
      </w:r>
    </w:p>
    <w:p w:rsidR="00A76A2D" w:rsidRPr="009A6C72" w:rsidRDefault="00A76A2D" w:rsidP="009A6C72">
      <w:pPr>
        <w:autoSpaceDE w:val="0"/>
        <w:autoSpaceDN w:val="0"/>
        <w:bidi w:val="0"/>
        <w:adjustRightInd w:val="0"/>
        <w:spacing w:after="0" w:line="360" w:lineRule="auto"/>
        <w:jc w:val="both"/>
        <w:rPr>
          <w:rFonts w:asciiTheme="majorBidi" w:hAnsiTheme="majorBidi" w:cstheme="majorBidi"/>
          <w:sz w:val="28"/>
          <w:szCs w:val="28"/>
        </w:rPr>
      </w:pPr>
      <w:r w:rsidRPr="00A76A2D">
        <w:rPr>
          <w:rFonts w:asciiTheme="majorBidi" w:hAnsiTheme="majorBidi" w:cstheme="majorBidi"/>
          <w:sz w:val="28"/>
          <w:szCs w:val="28"/>
        </w:rPr>
        <w:t>• Bacterial sampling and culture</w:t>
      </w:r>
      <w:r w:rsidR="009A6C72">
        <w:rPr>
          <w:rFonts w:asciiTheme="majorBidi" w:hAnsiTheme="majorBidi" w:cstheme="majorBidi"/>
          <w:sz w:val="28"/>
          <w:szCs w:val="28"/>
        </w:rPr>
        <w:t xml:space="preserve"> </w:t>
      </w:r>
      <w:r w:rsidR="009A6C72" w:rsidRPr="009A6C72">
        <w:rPr>
          <w:rFonts w:asciiTheme="majorBidi" w:hAnsiTheme="majorBidi" w:cstheme="majorBidi"/>
          <w:sz w:val="28"/>
          <w:szCs w:val="28"/>
        </w:rPr>
        <w:t>specimen of pus or a swab</w:t>
      </w:r>
      <w:r w:rsidR="009A6C72">
        <w:rPr>
          <w:rFonts w:asciiTheme="majorBidi" w:hAnsiTheme="majorBidi" w:cstheme="majorBidi"/>
          <w:sz w:val="28"/>
          <w:szCs w:val="28"/>
        </w:rPr>
        <w:t xml:space="preserve"> </w:t>
      </w:r>
      <w:r w:rsidR="009A6C72" w:rsidRPr="009A6C72">
        <w:rPr>
          <w:rFonts w:asciiTheme="majorBidi" w:hAnsiTheme="majorBidi" w:cstheme="majorBidi"/>
          <w:sz w:val="28"/>
          <w:szCs w:val="28"/>
        </w:rPr>
        <w:t>from the depths of the lesion must first be taken for culture</w:t>
      </w:r>
      <w:r w:rsidR="009A6C72">
        <w:rPr>
          <w:rFonts w:asciiTheme="majorBidi" w:hAnsiTheme="majorBidi" w:cstheme="majorBidi"/>
          <w:sz w:val="28"/>
          <w:szCs w:val="28"/>
        </w:rPr>
        <w:t xml:space="preserve"> </w:t>
      </w:r>
      <w:r w:rsidR="009A6C72" w:rsidRPr="009A6C72">
        <w:rPr>
          <w:rFonts w:asciiTheme="majorBidi" w:hAnsiTheme="majorBidi" w:cstheme="majorBidi"/>
          <w:sz w:val="28"/>
          <w:szCs w:val="28"/>
        </w:rPr>
        <w:t xml:space="preserve">and sensitivity testing, </w:t>
      </w:r>
    </w:p>
    <w:p w:rsidR="00A76A2D" w:rsidRPr="00A76A2D" w:rsidRDefault="00A76A2D" w:rsidP="00A76A2D">
      <w:pPr>
        <w:autoSpaceDE w:val="0"/>
        <w:autoSpaceDN w:val="0"/>
        <w:bidi w:val="0"/>
        <w:adjustRightInd w:val="0"/>
        <w:spacing w:after="0" w:line="360" w:lineRule="auto"/>
        <w:rPr>
          <w:rFonts w:asciiTheme="majorBidi" w:hAnsiTheme="majorBidi" w:cstheme="majorBidi"/>
          <w:sz w:val="28"/>
          <w:szCs w:val="28"/>
        </w:rPr>
      </w:pPr>
      <w:r w:rsidRPr="00A76A2D">
        <w:rPr>
          <w:rFonts w:asciiTheme="majorBidi" w:hAnsiTheme="majorBidi" w:cstheme="majorBidi"/>
          <w:sz w:val="28"/>
          <w:szCs w:val="28"/>
        </w:rPr>
        <w:t>• Vigorous (empirical) antibiotic treatment</w:t>
      </w:r>
    </w:p>
    <w:p w:rsidR="00A76A2D" w:rsidRPr="00A76A2D" w:rsidRDefault="00A76A2D" w:rsidP="00A76A2D">
      <w:pPr>
        <w:autoSpaceDE w:val="0"/>
        <w:autoSpaceDN w:val="0"/>
        <w:bidi w:val="0"/>
        <w:adjustRightInd w:val="0"/>
        <w:spacing w:after="0" w:line="360" w:lineRule="auto"/>
        <w:rPr>
          <w:rFonts w:asciiTheme="majorBidi" w:hAnsiTheme="majorBidi" w:cstheme="majorBidi"/>
          <w:sz w:val="28"/>
          <w:szCs w:val="28"/>
        </w:rPr>
      </w:pPr>
      <w:r w:rsidRPr="00A76A2D">
        <w:rPr>
          <w:rFonts w:asciiTheme="majorBidi" w:hAnsiTheme="majorBidi" w:cstheme="majorBidi"/>
          <w:sz w:val="28"/>
          <w:szCs w:val="28"/>
        </w:rPr>
        <w:t>• Drainage</w:t>
      </w:r>
    </w:p>
    <w:p w:rsidR="00A76A2D" w:rsidRPr="00A76A2D" w:rsidRDefault="00A76A2D" w:rsidP="00A76A2D">
      <w:pPr>
        <w:autoSpaceDE w:val="0"/>
        <w:autoSpaceDN w:val="0"/>
        <w:bidi w:val="0"/>
        <w:adjustRightInd w:val="0"/>
        <w:spacing w:after="0" w:line="360" w:lineRule="auto"/>
        <w:rPr>
          <w:rFonts w:asciiTheme="majorBidi" w:hAnsiTheme="majorBidi" w:cstheme="majorBidi"/>
          <w:sz w:val="28"/>
          <w:szCs w:val="28"/>
        </w:rPr>
      </w:pPr>
      <w:r w:rsidRPr="00A76A2D">
        <w:rPr>
          <w:rFonts w:asciiTheme="majorBidi" w:hAnsiTheme="majorBidi" w:cstheme="majorBidi"/>
          <w:sz w:val="28"/>
          <w:szCs w:val="28"/>
        </w:rPr>
        <w:t>• Analgesics</w:t>
      </w:r>
    </w:p>
    <w:p w:rsidR="00A76A2D" w:rsidRPr="00A76A2D" w:rsidRDefault="00A76A2D" w:rsidP="00A76A2D">
      <w:pPr>
        <w:autoSpaceDE w:val="0"/>
        <w:autoSpaceDN w:val="0"/>
        <w:bidi w:val="0"/>
        <w:adjustRightInd w:val="0"/>
        <w:spacing w:after="0" w:line="360" w:lineRule="auto"/>
        <w:rPr>
          <w:rFonts w:asciiTheme="majorBidi" w:hAnsiTheme="majorBidi" w:cstheme="majorBidi"/>
          <w:sz w:val="28"/>
          <w:szCs w:val="28"/>
        </w:rPr>
      </w:pPr>
      <w:r w:rsidRPr="00A76A2D">
        <w:rPr>
          <w:rFonts w:asciiTheme="majorBidi" w:hAnsiTheme="majorBidi" w:cstheme="majorBidi"/>
          <w:sz w:val="28"/>
          <w:szCs w:val="28"/>
        </w:rPr>
        <w:t>• Give specific antibiotics</w:t>
      </w:r>
      <w:r>
        <w:rPr>
          <w:rFonts w:asciiTheme="majorBidi" w:hAnsiTheme="majorBidi" w:cstheme="majorBidi"/>
          <w:sz w:val="28"/>
          <w:szCs w:val="28"/>
        </w:rPr>
        <w:t xml:space="preserve"> once culture and sensitivities </w:t>
      </w:r>
      <w:r w:rsidRPr="00A76A2D">
        <w:rPr>
          <w:rFonts w:asciiTheme="majorBidi" w:hAnsiTheme="majorBidi" w:cstheme="majorBidi"/>
          <w:sz w:val="28"/>
          <w:szCs w:val="28"/>
        </w:rPr>
        <w:t>are available</w:t>
      </w:r>
    </w:p>
    <w:p w:rsidR="00A76A2D" w:rsidRPr="00A76A2D" w:rsidRDefault="00A76A2D" w:rsidP="00A76A2D">
      <w:pPr>
        <w:autoSpaceDE w:val="0"/>
        <w:autoSpaceDN w:val="0"/>
        <w:bidi w:val="0"/>
        <w:adjustRightInd w:val="0"/>
        <w:spacing w:after="0" w:line="360" w:lineRule="auto"/>
        <w:rPr>
          <w:rFonts w:asciiTheme="majorBidi" w:hAnsiTheme="majorBidi" w:cstheme="majorBidi"/>
          <w:sz w:val="28"/>
          <w:szCs w:val="28"/>
        </w:rPr>
      </w:pPr>
      <w:r w:rsidRPr="00A76A2D">
        <w:rPr>
          <w:rFonts w:asciiTheme="majorBidi" w:hAnsiTheme="majorBidi" w:cstheme="majorBidi"/>
          <w:sz w:val="28"/>
          <w:szCs w:val="28"/>
        </w:rPr>
        <w:t>• Debridement</w:t>
      </w:r>
    </w:p>
    <w:p w:rsidR="00A76A2D" w:rsidRPr="00A76A2D" w:rsidRDefault="00A76A2D" w:rsidP="00A76A2D">
      <w:pPr>
        <w:autoSpaceDE w:val="0"/>
        <w:autoSpaceDN w:val="0"/>
        <w:bidi w:val="0"/>
        <w:adjustRightInd w:val="0"/>
        <w:spacing w:after="0" w:line="360" w:lineRule="auto"/>
        <w:rPr>
          <w:rFonts w:asciiTheme="majorBidi" w:hAnsiTheme="majorBidi" w:cstheme="majorBidi"/>
          <w:sz w:val="28"/>
          <w:szCs w:val="28"/>
        </w:rPr>
      </w:pPr>
      <w:r w:rsidRPr="00A76A2D">
        <w:rPr>
          <w:rFonts w:asciiTheme="majorBidi" w:hAnsiTheme="majorBidi" w:cstheme="majorBidi"/>
          <w:sz w:val="28"/>
          <w:szCs w:val="28"/>
        </w:rPr>
        <w:t>• Remove source of infection, if possible</w:t>
      </w:r>
    </w:p>
    <w:p w:rsidR="00A76A2D" w:rsidRPr="00A76A2D" w:rsidRDefault="00A76A2D" w:rsidP="00A76A2D">
      <w:pPr>
        <w:autoSpaceDE w:val="0"/>
        <w:autoSpaceDN w:val="0"/>
        <w:bidi w:val="0"/>
        <w:adjustRightInd w:val="0"/>
        <w:spacing w:after="0" w:line="360" w:lineRule="auto"/>
        <w:rPr>
          <w:rFonts w:asciiTheme="majorBidi" w:hAnsiTheme="majorBidi" w:cstheme="majorBidi"/>
          <w:sz w:val="28"/>
          <w:szCs w:val="28"/>
        </w:rPr>
      </w:pPr>
      <w:r w:rsidRPr="00A76A2D">
        <w:rPr>
          <w:rFonts w:asciiTheme="majorBidi" w:hAnsiTheme="majorBidi" w:cstheme="majorBidi"/>
          <w:sz w:val="28"/>
          <w:szCs w:val="28"/>
        </w:rPr>
        <w:t>Adjunctive treatment</w:t>
      </w:r>
    </w:p>
    <w:p w:rsidR="00A76A2D" w:rsidRPr="00A76A2D" w:rsidRDefault="00A76A2D" w:rsidP="00A76A2D">
      <w:pPr>
        <w:autoSpaceDE w:val="0"/>
        <w:autoSpaceDN w:val="0"/>
        <w:bidi w:val="0"/>
        <w:adjustRightInd w:val="0"/>
        <w:spacing w:after="0" w:line="360" w:lineRule="auto"/>
        <w:rPr>
          <w:rFonts w:asciiTheme="majorBidi" w:hAnsiTheme="majorBidi" w:cstheme="majorBidi"/>
          <w:sz w:val="28"/>
          <w:szCs w:val="28"/>
        </w:rPr>
      </w:pPr>
      <w:r w:rsidRPr="00A76A2D">
        <w:rPr>
          <w:rFonts w:asciiTheme="majorBidi" w:hAnsiTheme="majorBidi" w:cstheme="majorBidi"/>
          <w:sz w:val="28"/>
          <w:szCs w:val="28"/>
        </w:rPr>
        <w:t>• Sequestrectomy</w:t>
      </w:r>
    </w:p>
    <w:p w:rsidR="00A76A2D" w:rsidRPr="00A76A2D" w:rsidRDefault="00A76A2D" w:rsidP="00A76A2D">
      <w:pPr>
        <w:autoSpaceDE w:val="0"/>
        <w:autoSpaceDN w:val="0"/>
        <w:bidi w:val="0"/>
        <w:adjustRightInd w:val="0"/>
        <w:spacing w:after="0" w:line="360" w:lineRule="auto"/>
        <w:rPr>
          <w:rFonts w:asciiTheme="majorBidi" w:hAnsiTheme="majorBidi" w:cstheme="majorBidi"/>
          <w:sz w:val="28"/>
          <w:szCs w:val="28"/>
        </w:rPr>
      </w:pPr>
      <w:r w:rsidRPr="00A76A2D">
        <w:rPr>
          <w:rFonts w:asciiTheme="majorBidi" w:hAnsiTheme="majorBidi" w:cstheme="majorBidi"/>
          <w:sz w:val="28"/>
          <w:szCs w:val="28"/>
        </w:rPr>
        <w:t>• Decortication if necessary</w:t>
      </w:r>
    </w:p>
    <w:p w:rsidR="00A76A2D" w:rsidRDefault="00A76A2D" w:rsidP="009A6C72">
      <w:pPr>
        <w:autoSpaceDE w:val="0"/>
        <w:autoSpaceDN w:val="0"/>
        <w:bidi w:val="0"/>
        <w:adjustRightInd w:val="0"/>
        <w:spacing w:after="0" w:line="360" w:lineRule="auto"/>
        <w:rPr>
          <w:rFonts w:asciiTheme="majorBidi" w:hAnsiTheme="majorBidi" w:cstheme="majorBidi"/>
          <w:sz w:val="28"/>
          <w:szCs w:val="28"/>
        </w:rPr>
      </w:pPr>
      <w:r w:rsidRPr="00A76A2D">
        <w:rPr>
          <w:rFonts w:asciiTheme="majorBidi" w:hAnsiTheme="majorBidi" w:cstheme="majorBidi"/>
          <w:sz w:val="28"/>
          <w:szCs w:val="28"/>
        </w:rPr>
        <w:t>• Resection and re</w:t>
      </w:r>
      <w:r w:rsidR="009A6C72">
        <w:rPr>
          <w:rFonts w:asciiTheme="majorBidi" w:hAnsiTheme="majorBidi" w:cstheme="majorBidi"/>
          <w:sz w:val="28"/>
          <w:szCs w:val="28"/>
        </w:rPr>
        <w:t xml:space="preserve">construction for extensive bone </w:t>
      </w:r>
      <w:r w:rsidRPr="00A76A2D">
        <w:rPr>
          <w:rFonts w:asciiTheme="majorBidi" w:hAnsiTheme="majorBidi" w:cstheme="majorBidi"/>
          <w:sz w:val="28"/>
          <w:szCs w:val="28"/>
        </w:rPr>
        <w:t>destruction</w:t>
      </w:r>
    </w:p>
    <w:p w:rsidR="00B775BE" w:rsidRPr="00B775BE" w:rsidRDefault="00B775BE" w:rsidP="00B775BE">
      <w:pPr>
        <w:autoSpaceDE w:val="0"/>
        <w:autoSpaceDN w:val="0"/>
        <w:bidi w:val="0"/>
        <w:adjustRightInd w:val="0"/>
        <w:spacing w:after="0" w:line="360" w:lineRule="auto"/>
        <w:rPr>
          <w:rFonts w:asciiTheme="majorBidi" w:hAnsiTheme="majorBidi" w:cstheme="majorBidi"/>
          <w:b/>
          <w:bCs/>
          <w:sz w:val="32"/>
          <w:szCs w:val="32"/>
        </w:rPr>
      </w:pPr>
      <w:r w:rsidRPr="00B775BE">
        <w:rPr>
          <w:rFonts w:ascii="MyriadPro-Semibold" w:cs="MyriadPro-Semibold"/>
          <w:b/>
          <w:bCs/>
          <w:sz w:val="32"/>
          <w:szCs w:val="32"/>
        </w:rPr>
        <w:t>CHRONIC OSTEOMYELITIS</w:t>
      </w:r>
    </w:p>
    <w:p w:rsidR="00DF526B" w:rsidRPr="007E71A7" w:rsidRDefault="00B775BE" w:rsidP="007E71A7">
      <w:pPr>
        <w:autoSpaceDE w:val="0"/>
        <w:autoSpaceDN w:val="0"/>
        <w:bidi w:val="0"/>
        <w:adjustRightInd w:val="0"/>
        <w:spacing w:after="0" w:line="360" w:lineRule="auto"/>
        <w:jc w:val="both"/>
        <w:rPr>
          <w:rFonts w:asciiTheme="majorBidi" w:hAnsiTheme="majorBidi" w:cstheme="majorBidi"/>
          <w:sz w:val="28"/>
          <w:szCs w:val="28"/>
        </w:rPr>
      </w:pPr>
      <w:r w:rsidRPr="007E71A7">
        <w:rPr>
          <w:rFonts w:asciiTheme="majorBidi" w:hAnsiTheme="majorBidi" w:cstheme="majorBidi"/>
          <w:sz w:val="28"/>
          <w:szCs w:val="28"/>
        </w:rPr>
        <w:t>Chronic osteomyelitis is much more common than acute</w:t>
      </w:r>
      <w:r w:rsidR="007E71A7">
        <w:rPr>
          <w:rFonts w:asciiTheme="majorBidi" w:hAnsiTheme="majorBidi" w:cstheme="majorBidi"/>
          <w:sz w:val="28"/>
          <w:szCs w:val="28"/>
        </w:rPr>
        <w:t xml:space="preserve"> </w:t>
      </w:r>
      <w:r w:rsidRPr="007E71A7">
        <w:rPr>
          <w:rFonts w:asciiTheme="majorBidi" w:hAnsiTheme="majorBidi" w:cstheme="majorBidi"/>
          <w:sz w:val="28"/>
          <w:szCs w:val="28"/>
        </w:rPr>
        <w:t>osteomyelitis and arises from infection by weakly virulent</w:t>
      </w:r>
      <w:r w:rsidR="007E71A7">
        <w:rPr>
          <w:rFonts w:asciiTheme="majorBidi" w:hAnsiTheme="majorBidi" w:cstheme="majorBidi"/>
          <w:sz w:val="28"/>
          <w:szCs w:val="28"/>
        </w:rPr>
        <w:t xml:space="preserve"> </w:t>
      </w:r>
      <w:r w:rsidRPr="007E71A7">
        <w:rPr>
          <w:rFonts w:asciiTheme="majorBidi" w:hAnsiTheme="majorBidi" w:cstheme="majorBidi"/>
          <w:sz w:val="28"/>
          <w:szCs w:val="28"/>
        </w:rPr>
        <w:t>bacteria or in avascular bon</w:t>
      </w:r>
      <w:r w:rsidR="007E71A7">
        <w:rPr>
          <w:rFonts w:asciiTheme="majorBidi" w:hAnsiTheme="majorBidi" w:cstheme="majorBidi"/>
          <w:sz w:val="28"/>
          <w:szCs w:val="28"/>
        </w:rPr>
        <w:t xml:space="preserve">e. Most cases develop without a </w:t>
      </w:r>
      <w:r w:rsidRPr="007E71A7">
        <w:rPr>
          <w:rFonts w:asciiTheme="majorBidi" w:hAnsiTheme="majorBidi" w:cstheme="majorBidi"/>
          <w:sz w:val="28"/>
          <w:szCs w:val="28"/>
        </w:rPr>
        <w:t xml:space="preserve">prior acute phase, and only </w:t>
      </w:r>
      <w:r w:rsidR="007E71A7">
        <w:rPr>
          <w:rFonts w:asciiTheme="majorBidi" w:hAnsiTheme="majorBidi" w:cstheme="majorBidi"/>
          <w:sz w:val="28"/>
          <w:szCs w:val="28"/>
        </w:rPr>
        <w:t xml:space="preserve">rarely does acute osteomyelitis </w:t>
      </w:r>
      <w:r w:rsidRPr="007E71A7">
        <w:rPr>
          <w:rFonts w:asciiTheme="majorBidi" w:hAnsiTheme="majorBidi" w:cstheme="majorBidi"/>
          <w:sz w:val="28"/>
          <w:szCs w:val="28"/>
        </w:rPr>
        <w:t>lead to chronic osteomye</w:t>
      </w:r>
      <w:r w:rsidR="007E71A7">
        <w:rPr>
          <w:rFonts w:asciiTheme="majorBidi" w:hAnsiTheme="majorBidi" w:cstheme="majorBidi"/>
          <w:sz w:val="28"/>
          <w:szCs w:val="28"/>
        </w:rPr>
        <w:t xml:space="preserve">litis. When it does, it usually </w:t>
      </w:r>
      <w:r w:rsidRPr="007E71A7">
        <w:rPr>
          <w:rFonts w:asciiTheme="majorBidi" w:hAnsiTheme="majorBidi" w:cstheme="majorBidi"/>
          <w:sz w:val="28"/>
          <w:szCs w:val="28"/>
        </w:rPr>
        <w:t>follows inadequate treatment.</w:t>
      </w:r>
    </w:p>
    <w:p w:rsidR="007E71A7" w:rsidRPr="007E71A7" w:rsidRDefault="007E71A7" w:rsidP="007E71A7">
      <w:pPr>
        <w:autoSpaceDE w:val="0"/>
        <w:autoSpaceDN w:val="0"/>
        <w:bidi w:val="0"/>
        <w:adjustRightInd w:val="0"/>
        <w:spacing w:after="0" w:line="360" w:lineRule="auto"/>
        <w:jc w:val="both"/>
        <w:rPr>
          <w:rFonts w:asciiTheme="majorBidi" w:hAnsiTheme="majorBidi" w:cstheme="majorBidi"/>
          <w:b/>
          <w:bCs/>
          <w:sz w:val="28"/>
          <w:szCs w:val="28"/>
        </w:rPr>
      </w:pPr>
      <w:r w:rsidRPr="007E71A7">
        <w:rPr>
          <w:rFonts w:asciiTheme="majorBidi" w:hAnsiTheme="majorBidi" w:cstheme="majorBidi"/>
          <w:b/>
          <w:bCs/>
          <w:i/>
          <w:iCs/>
          <w:sz w:val="28"/>
          <w:szCs w:val="28"/>
        </w:rPr>
        <w:t>Clinical features</w:t>
      </w:r>
    </w:p>
    <w:p w:rsidR="007E71A7" w:rsidRPr="007E71A7" w:rsidRDefault="002E5558" w:rsidP="007E71A7">
      <w:pPr>
        <w:pStyle w:val="ListParagraph"/>
        <w:numPr>
          <w:ilvl w:val="0"/>
          <w:numId w:val="6"/>
        </w:numPr>
        <w:autoSpaceDE w:val="0"/>
        <w:autoSpaceDN w:val="0"/>
        <w:bidi w:val="0"/>
        <w:adjustRightInd w:val="0"/>
        <w:spacing w:after="0" w:line="360" w:lineRule="auto"/>
        <w:jc w:val="both"/>
        <w:rPr>
          <w:rFonts w:asciiTheme="majorBidi" w:hAnsiTheme="majorBidi" w:cstheme="majorBidi"/>
          <w:sz w:val="28"/>
          <w:szCs w:val="28"/>
        </w:rPr>
      </w:pPr>
      <w:r w:rsidRPr="002E5558">
        <w:rPr>
          <w:rFonts w:asciiTheme="majorBidi" w:hAnsiTheme="majorBidi" w:cstheme="majorBidi"/>
          <w:sz w:val="28"/>
          <w:szCs w:val="28"/>
        </w:rPr>
        <w:t>Low-grade pain</w:t>
      </w:r>
      <w:r w:rsidR="007E71A7">
        <w:rPr>
          <w:rFonts w:asciiTheme="majorBidi" w:hAnsiTheme="majorBidi" w:cstheme="majorBidi"/>
          <w:sz w:val="28"/>
          <w:szCs w:val="28"/>
        </w:rPr>
        <w:t xml:space="preserve"> </w:t>
      </w:r>
      <w:r w:rsidR="007E71A7" w:rsidRPr="007E71A7">
        <w:rPr>
          <w:rFonts w:asciiTheme="majorBidi" w:hAnsiTheme="majorBidi" w:cstheme="majorBidi"/>
          <w:sz w:val="28"/>
          <w:szCs w:val="28"/>
        </w:rPr>
        <w:t>often relapsing, during a long period with a bad taste from pus draining to the mouth through sinuses.</w:t>
      </w:r>
    </w:p>
    <w:p w:rsidR="007E71A7" w:rsidRPr="007E71A7" w:rsidRDefault="007E71A7" w:rsidP="007E71A7">
      <w:pPr>
        <w:pStyle w:val="ListParagraph"/>
        <w:numPr>
          <w:ilvl w:val="0"/>
          <w:numId w:val="6"/>
        </w:numPr>
        <w:autoSpaceDE w:val="0"/>
        <w:autoSpaceDN w:val="0"/>
        <w:bidi w:val="0"/>
        <w:adjustRightInd w:val="0"/>
        <w:spacing w:after="0" w:line="360" w:lineRule="auto"/>
        <w:jc w:val="both"/>
        <w:rPr>
          <w:rFonts w:asciiTheme="majorBidi" w:hAnsiTheme="majorBidi" w:cstheme="majorBidi"/>
          <w:sz w:val="28"/>
          <w:szCs w:val="28"/>
        </w:rPr>
      </w:pPr>
      <w:r w:rsidRPr="007E71A7">
        <w:rPr>
          <w:rFonts w:asciiTheme="majorBidi" w:hAnsiTheme="majorBidi" w:cstheme="majorBidi"/>
          <w:sz w:val="28"/>
          <w:szCs w:val="28"/>
        </w:rPr>
        <w:t>There may be exposed bone. Initially</w:t>
      </w:r>
      <w:r>
        <w:rPr>
          <w:rFonts w:asciiTheme="majorBidi" w:hAnsiTheme="majorBidi" w:cstheme="majorBidi"/>
          <w:sz w:val="28"/>
          <w:szCs w:val="28"/>
        </w:rPr>
        <w:t xml:space="preserve"> </w:t>
      </w:r>
      <w:r w:rsidRPr="007E71A7">
        <w:rPr>
          <w:rFonts w:asciiTheme="majorBidi" w:hAnsiTheme="majorBidi" w:cstheme="majorBidi"/>
          <w:sz w:val="28"/>
          <w:szCs w:val="28"/>
        </w:rPr>
        <w:t>the original focus of infection can be identified, but</w:t>
      </w:r>
      <w:r>
        <w:rPr>
          <w:rFonts w:asciiTheme="majorBidi" w:hAnsiTheme="majorBidi" w:cstheme="majorBidi"/>
          <w:sz w:val="28"/>
          <w:szCs w:val="28"/>
        </w:rPr>
        <w:t xml:space="preserve"> </w:t>
      </w:r>
      <w:r w:rsidRPr="007E71A7">
        <w:rPr>
          <w:rFonts w:asciiTheme="majorBidi" w:hAnsiTheme="majorBidi" w:cstheme="majorBidi"/>
          <w:sz w:val="28"/>
          <w:szCs w:val="28"/>
        </w:rPr>
        <w:t>chronic osteomyelitis may persist after its removal and the</w:t>
      </w:r>
      <w:r>
        <w:rPr>
          <w:rFonts w:asciiTheme="majorBidi" w:hAnsiTheme="majorBidi" w:cstheme="majorBidi"/>
          <w:sz w:val="28"/>
          <w:szCs w:val="28"/>
        </w:rPr>
        <w:t xml:space="preserve"> </w:t>
      </w:r>
      <w:r w:rsidRPr="007E71A7">
        <w:rPr>
          <w:rFonts w:asciiTheme="majorBidi" w:hAnsiTheme="majorBidi" w:cstheme="majorBidi"/>
          <w:sz w:val="28"/>
          <w:szCs w:val="28"/>
        </w:rPr>
        <w:t>chronic infection becomes self-perpetuating in the bone.</w:t>
      </w:r>
    </w:p>
    <w:p w:rsidR="007E71A7" w:rsidRPr="002E5558" w:rsidRDefault="007E71A7" w:rsidP="002E5558">
      <w:pPr>
        <w:pStyle w:val="ListParagraph"/>
        <w:numPr>
          <w:ilvl w:val="0"/>
          <w:numId w:val="6"/>
        </w:numPr>
        <w:autoSpaceDE w:val="0"/>
        <w:autoSpaceDN w:val="0"/>
        <w:bidi w:val="0"/>
        <w:adjustRightInd w:val="0"/>
        <w:spacing w:after="0" w:line="360" w:lineRule="auto"/>
        <w:jc w:val="both"/>
        <w:rPr>
          <w:rFonts w:asciiTheme="majorBidi" w:hAnsiTheme="majorBidi" w:cstheme="majorBidi"/>
          <w:color w:val="000000"/>
          <w:sz w:val="28"/>
          <w:szCs w:val="28"/>
        </w:rPr>
      </w:pPr>
      <w:r w:rsidRPr="007E71A7">
        <w:rPr>
          <w:rFonts w:asciiTheme="majorBidi" w:hAnsiTheme="majorBidi" w:cstheme="majorBidi"/>
          <w:color w:val="000000"/>
          <w:sz w:val="28"/>
          <w:szCs w:val="28"/>
        </w:rPr>
        <w:t>Radiographic appearances are variable but sometimes distinctive</w:t>
      </w:r>
      <w:r w:rsidR="002E5558">
        <w:rPr>
          <w:rFonts w:asciiTheme="majorBidi" w:hAnsiTheme="majorBidi" w:cstheme="majorBidi"/>
          <w:color w:val="000000"/>
          <w:sz w:val="28"/>
          <w:szCs w:val="28"/>
        </w:rPr>
        <w:t xml:space="preserve"> </w:t>
      </w:r>
      <w:r w:rsidRPr="002E5558">
        <w:rPr>
          <w:rFonts w:asciiTheme="majorBidi" w:hAnsiTheme="majorBidi" w:cstheme="majorBidi"/>
          <w:color w:val="000000"/>
          <w:sz w:val="28"/>
          <w:szCs w:val="28"/>
        </w:rPr>
        <w:t>with patchy and poorly defined radiolucency and sclerosis</w:t>
      </w:r>
    </w:p>
    <w:p w:rsidR="007E71A7" w:rsidRDefault="007E71A7" w:rsidP="007E71A7">
      <w:pPr>
        <w:pStyle w:val="ListParagraph"/>
        <w:numPr>
          <w:ilvl w:val="0"/>
          <w:numId w:val="7"/>
        </w:numPr>
        <w:autoSpaceDE w:val="0"/>
        <w:autoSpaceDN w:val="0"/>
        <w:bidi w:val="0"/>
        <w:adjustRightInd w:val="0"/>
        <w:spacing w:after="0" w:line="360" w:lineRule="auto"/>
        <w:jc w:val="both"/>
        <w:rPr>
          <w:rFonts w:asciiTheme="majorBidi" w:hAnsiTheme="majorBidi" w:cstheme="majorBidi"/>
          <w:color w:val="000000"/>
          <w:sz w:val="28"/>
          <w:szCs w:val="28"/>
        </w:rPr>
      </w:pPr>
      <w:r w:rsidRPr="007E71A7">
        <w:rPr>
          <w:rFonts w:asciiTheme="majorBidi" w:hAnsiTheme="majorBidi" w:cstheme="majorBidi"/>
          <w:color w:val="000000"/>
          <w:sz w:val="28"/>
          <w:szCs w:val="28"/>
        </w:rPr>
        <w:t>Sequestra may be identified, and there may be a</w:t>
      </w:r>
      <w:r>
        <w:rPr>
          <w:rFonts w:asciiTheme="majorBidi" w:hAnsiTheme="majorBidi" w:cstheme="majorBidi"/>
          <w:color w:val="000000"/>
          <w:sz w:val="28"/>
          <w:szCs w:val="28"/>
        </w:rPr>
        <w:t xml:space="preserve"> </w:t>
      </w:r>
      <w:r w:rsidRPr="007E71A7">
        <w:rPr>
          <w:rFonts w:asciiTheme="majorBidi" w:hAnsiTheme="majorBidi" w:cstheme="majorBidi"/>
          <w:color w:val="000000"/>
          <w:sz w:val="28"/>
          <w:szCs w:val="28"/>
        </w:rPr>
        <w:t>periosteal new bone layer</w:t>
      </w:r>
      <w:r>
        <w:rPr>
          <w:rFonts w:asciiTheme="majorBidi" w:hAnsiTheme="majorBidi" w:cstheme="majorBidi"/>
          <w:color w:val="000000"/>
          <w:sz w:val="28"/>
          <w:szCs w:val="28"/>
        </w:rPr>
        <w:t xml:space="preserve"> seen.</w:t>
      </w:r>
    </w:p>
    <w:p w:rsidR="002E5558" w:rsidRDefault="002E5558" w:rsidP="00561483">
      <w:pPr>
        <w:autoSpaceDE w:val="0"/>
        <w:autoSpaceDN w:val="0"/>
        <w:bidi w:val="0"/>
        <w:adjustRightInd w:val="0"/>
        <w:spacing w:after="0" w:line="360" w:lineRule="auto"/>
        <w:ind w:left="75"/>
        <w:jc w:val="both"/>
        <w:rPr>
          <w:rFonts w:asciiTheme="majorBidi" w:hAnsiTheme="majorBidi" w:cstheme="majorBidi"/>
          <w:b/>
          <w:bCs/>
          <w:color w:val="000000"/>
          <w:sz w:val="32"/>
          <w:szCs w:val="32"/>
        </w:rPr>
      </w:pPr>
      <w:r w:rsidRPr="00561483">
        <w:rPr>
          <w:rFonts w:asciiTheme="majorBidi" w:hAnsiTheme="majorBidi" w:cstheme="majorBidi"/>
          <w:b/>
          <w:bCs/>
          <w:i/>
          <w:iCs/>
          <w:sz w:val="32"/>
          <w:szCs w:val="32"/>
        </w:rPr>
        <w:t>Pathology</w:t>
      </w:r>
    </w:p>
    <w:p w:rsidR="00561483" w:rsidRDefault="00561483" w:rsidP="00561483">
      <w:pPr>
        <w:autoSpaceDE w:val="0"/>
        <w:autoSpaceDN w:val="0"/>
        <w:bidi w:val="0"/>
        <w:adjustRightInd w:val="0"/>
        <w:spacing w:after="0" w:line="360" w:lineRule="auto"/>
        <w:jc w:val="both"/>
        <w:rPr>
          <w:rFonts w:asciiTheme="majorBidi" w:hAnsiTheme="majorBidi" w:cstheme="majorBidi"/>
          <w:sz w:val="28"/>
          <w:szCs w:val="28"/>
        </w:rPr>
      </w:pPr>
      <w:r w:rsidRPr="00561483">
        <w:rPr>
          <w:rFonts w:asciiTheme="majorBidi" w:hAnsiTheme="majorBidi" w:cstheme="majorBidi"/>
          <w:sz w:val="28"/>
          <w:szCs w:val="28"/>
        </w:rPr>
        <w:t>Persistent low-grade infection is associated with chronic</w:t>
      </w:r>
      <w:r>
        <w:rPr>
          <w:rFonts w:asciiTheme="majorBidi" w:hAnsiTheme="majorBidi" w:cstheme="majorBidi"/>
          <w:sz w:val="28"/>
          <w:szCs w:val="28"/>
        </w:rPr>
        <w:t xml:space="preserve"> </w:t>
      </w:r>
      <w:r w:rsidRPr="00561483">
        <w:rPr>
          <w:rFonts w:asciiTheme="majorBidi" w:hAnsiTheme="majorBidi" w:cstheme="majorBidi"/>
          <w:sz w:val="28"/>
          <w:szCs w:val="28"/>
        </w:rPr>
        <w:t>inflammation, activation o</w:t>
      </w:r>
      <w:r>
        <w:rPr>
          <w:rFonts w:asciiTheme="majorBidi" w:hAnsiTheme="majorBidi" w:cstheme="majorBidi"/>
          <w:sz w:val="28"/>
          <w:szCs w:val="28"/>
        </w:rPr>
        <w:t xml:space="preserve">f osteoclastic bone destruction </w:t>
      </w:r>
      <w:r w:rsidRPr="00561483">
        <w:rPr>
          <w:rFonts w:asciiTheme="majorBidi" w:hAnsiTheme="majorBidi" w:cstheme="majorBidi"/>
          <w:sz w:val="28"/>
          <w:szCs w:val="28"/>
        </w:rPr>
        <w:t>and granulation tissue formation</w:t>
      </w:r>
      <w:r w:rsidR="00EC6368">
        <w:rPr>
          <w:rFonts w:asciiTheme="majorBidi" w:hAnsiTheme="majorBidi" w:cstheme="majorBidi"/>
          <w:sz w:val="28"/>
          <w:szCs w:val="28"/>
        </w:rPr>
        <w:t>.</w:t>
      </w:r>
    </w:p>
    <w:p w:rsidR="00561483" w:rsidRDefault="00561483" w:rsidP="00561483">
      <w:pPr>
        <w:autoSpaceDE w:val="0"/>
        <w:autoSpaceDN w:val="0"/>
        <w:bidi w:val="0"/>
        <w:adjustRightInd w:val="0"/>
        <w:spacing w:after="0" w:line="360" w:lineRule="auto"/>
        <w:jc w:val="both"/>
        <w:rPr>
          <w:rFonts w:asciiTheme="majorBidi" w:hAnsiTheme="majorBidi" w:cstheme="majorBidi"/>
          <w:sz w:val="28"/>
          <w:szCs w:val="28"/>
        </w:rPr>
      </w:pPr>
      <w:r w:rsidRPr="00561483">
        <w:rPr>
          <w:rFonts w:asciiTheme="majorBidi" w:hAnsiTheme="majorBidi" w:cstheme="majorBidi"/>
          <w:sz w:val="28"/>
          <w:szCs w:val="28"/>
        </w:rPr>
        <w:t>. Healing is frustrated by</w:t>
      </w:r>
      <w:r>
        <w:rPr>
          <w:rFonts w:asciiTheme="majorBidi" w:hAnsiTheme="majorBidi" w:cstheme="majorBidi"/>
          <w:sz w:val="28"/>
          <w:szCs w:val="28"/>
        </w:rPr>
        <w:t xml:space="preserve"> </w:t>
      </w:r>
      <w:r w:rsidRPr="00561483">
        <w:rPr>
          <w:rFonts w:asciiTheme="majorBidi" w:hAnsiTheme="majorBidi" w:cstheme="majorBidi"/>
          <w:sz w:val="28"/>
          <w:szCs w:val="28"/>
        </w:rPr>
        <w:t>inability of the infl</w:t>
      </w:r>
      <w:r>
        <w:rPr>
          <w:rFonts w:asciiTheme="majorBidi" w:hAnsiTheme="majorBidi" w:cstheme="majorBidi"/>
          <w:sz w:val="28"/>
          <w:szCs w:val="28"/>
        </w:rPr>
        <w:t xml:space="preserve">ammation and immune response to </w:t>
      </w:r>
      <w:r w:rsidRPr="00561483">
        <w:rPr>
          <w:rFonts w:asciiTheme="majorBidi" w:hAnsiTheme="majorBidi" w:cstheme="majorBidi"/>
          <w:sz w:val="28"/>
          <w:szCs w:val="28"/>
        </w:rPr>
        <w:t xml:space="preserve">access bacteria in dead avascular </w:t>
      </w:r>
      <w:r>
        <w:rPr>
          <w:rFonts w:asciiTheme="majorBidi" w:hAnsiTheme="majorBidi" w:cstheme="majorBidi"/>
          <w:sz w:val="28"/>
          <w:szCs w:val="28"/>
        </w:rPr>
        <w:t xml:space="preserve">bone and by the slow separation </w:t>
      </w:r>
      <w:r w:rsidRPr="00561483">
        <w:rPr>
          <w:rFonts w:asciiTheme="majorBidi" w:hAnsiTheme="majorBidi" w:cstheme="majorBidi"/>
          <w:sz w:val="28"/>
          <w:szCs w:val="28"/>
        </w:rPr>
        <w:t>of dead bone as sequestra</w:t>
      </w:r>
      <w:r>
        <w:rPr>
          <w:rFonts w:ascii="Kuenstler480BT-Roman" w:cs="Kuenstler480BT-Roman"/>
          <w:sz w:val="18"/>
          <w:szCs w:val="18"/>
        </w:rPr>
        <w:t>.</w:t>
      </w:r>
    </w:p>
    <w:p w:rsidR="00561483" w:rsidRDefault="00561483" w:rsidP="00561483">
      <w:pPr>
        <w:autoSpaceDE w:val="0"/>
        <w:autoSpaceDN w:val="0"/>
        <w:bidi w:val="0"/>
        <w:adjustRightInd w:val="0"/>
        <w:spacing w:after="0" w:line="360" w:lineRule="auto"/>
        <w:jc w:val="both"/>
        <w:rPr>
          <w:rFonts w:asciiTheme="majorBidi" w:hAnsiTheme="majorBidi" w:cstheme="majorBidi"/>
          <w:b/>
          <w:bCs/>
          <w:sz w:val="32"/>
          <w:szCs w:val="32"/>
        </w:rPr>
      </w:pPr>
      <w:r w:rsidRPr="00561483">
        <w:rPr>
          <w:rFonts w:asciiTheme="majorBidi" w:hAnsiTheme="majorBidi" w:cstheme="majorBidi"/>
          <w:b/>
          <w:bCs/>
          <w:sz w:val="32"/>
          <w:szCs w:val="32"/>
        </w:rPr>
        <w:t>Treatment</w:t>
      </w:r>
    </w:p>
    <w:p w:rsidR="00561483" w:rsidRPr="00A042E3" w:rsidRDefault="00561483" w:rsidP="00A042E3">
      <w:pPr>
        <w:pStyle w:val="ListParagraph"/>
        <w:numPr>
          <w:ilvl w:val="0"/>
          <w:numId w:val="7"/>
        </w:numPr>
        <w:autoSpaceDE w:val="0"/>
        <w:autoSpaceDN w:val="0"/>
        <w:bidi w:val="0"/>
        <w:adjustRightInd w:val="0"/>
        <w:spacing w:after="0" w:line="360" w:lineRule="auto"/>
        <w:jc w:val="both"/>
        <w:rPr>
          <w:rFonts w:asciiTheme="majorBidi" w:hAnsiTheme="majorBidi" w:cstheme="majorBidi"/>
          <w:sz w:val="28"/>
          <w:szCs w:val="28"/>
        </w:rPr>
      </w:pPr>
      <w:r w:rsidRPr="00A042E3">
        <w:rPr>
          <w:rFonts w:asciiTheme="majorBidi" w:hAnsiTheme="majorBidi" w:cstheme="majorBidi"/>
          <w:sz w:val="28"/>
          <w:szCs w:val="28"/>
        </w:rPr>
        <w:t>The source of</w:t>
      </w:r>
      <w:r w:rsidR="00A042E3" w:rsidRPr="00A042E3">
        <w:rPr>
          <w:rFonts w:asciiTheme="majorBidi" w:hAnsiTheme="majorBidi" w:cstheme="majorBidi"/>
          <w:sz w:val="28"/>
          <w:szCs w:val="28"/>
        </w:rPr>
        <w:t xml:space="preserve"> </w:t>
      </w:r>
      <w:r w:rsidRPr="00A042E3">
        <w:rPr>
          <w:rFonts w:asciiTheme="majorBidi" w:hAnsiTheme="majorBidi" w:cstheme="majorBidi"/>
          <w:sz w:val="28"/>
          <w:szCs w:val="28"/>
        </w:rPr>
        <w:t>infection must be removed.</w:t>
      </w:r>
    </w:p>
    <w:p w:rsidR="00561483" w:rsidRPr="00A042E3" w:rsidRDefault="00A042E3" w:rsidP="00A042E3">
      <w:pPr>
        <w:pStyle w:val="ListParagraph"/>
        <w:numPr>
          <w:ilvl w:val="0"/>
          <w:numId w:val="7"/>
        </w:numPr>
        <w:autoSpaceDE w:val="0"/>
        <w:autoSpaceDN w:val="0"/>
        <w:bidi w:val="0"/>
        <w:adjustRightInd w:val="0"/>
        <w:spacing w:after="0" w:line="360" w:lineRule="auto"/>
        <w:jc w:val="both"/>
        <w:rPr>
          <w:rFonts w:asciiTheme="majorBidi" w:hAnsiTheme="majorBidi" w:cstheme="majorBidi"/>
          <w:sz w:val="28"/>
          <w:szCs w:val="28"/>
        </w:rPr>
      </w:pPr>
      <w:r w:rsidRPr="00A042E3">
        <w:rPr>
          <w:rFonts w:asciiTheme="majorBidi" w:hAnsiTheme="majorBidi" w:cstheme="majorBidi"/>
          <w:sz w:val="28"/>
          <w:szCs w:val="28"/>
        </w:rPr>
        <w:t xml:space="preserve">Prolonged antibiotic treatment </w:t>
      </w:r>
      <w:r w:rsidR="00561483" w:rsidRPr="00A042E3">
        <w:rPr>
          <w:rFonts w:asciiTheme="majorBidi" w:hAnsiTheme="majorBidi" w:cstheme="majorBidi"/>
          <w:sz w:val="28"/>
          <w:szCs w:val="28"/>
        </w:rPr>
        <w:t>is the mainstay of treatment</w:t>
      </w:r>
      <w:r w:rsidRPr="00A042E3">
        <w:rPr>
          <w:rFonts w:asciiTheme="majorBidi" w:hAnsiTheme="majorBidi" w:cstheme="majorBidi"/>
          <w:sz w:val="28"/>
          <w:szCs w:val="28"/>
        </w:rPr>
        <w:t xml:space="preserve"> and must continue for at least </w:t>
      </w:r>
      <w:r w:rsidR="00561483" w:rsidRPr="00A042E3">
        <w:rPr>
          <w:rFonts w:asciiTheme="majorBidi" w:hAnsiTheme="majorBidi" w:cstheme="majorBidi"/>
          <w:sz w:val="28"/>
          <w:szCs w:val="28"/>
        </w:rPr>
        <w:t>6 weeks</w:t>
      </w:r>
    </w:p>
    <w:p w:rsidR="00561483" w:rsidRDefault="00A042E3" w:rsidP="00A042E3">
      <w:pPr>
        <w:pStyle w:val="ListParagraph"/>
        <w:numPr>
          <w:ilvl w:val="0"/>
          <w:numId w:val="7"/>
        </w:numPr>
        <w:autoSpaceDE w:val="0"/>
        <w:autoSpaceDN w:val="0"/>
        <w:bidi w:val="0"/>
        <w:adjustRightInd w:val="0"/>
        <w:spacing w:after="0" w:line="360" w:lineRule="auto"/>
        <w:jc w:val="both"/>
        <w:rPr>
          <w:rFonts w:asciiTheme="majorBidi" w:hAnsiTheme="majorBidi" w:cstheme="majorBidi"/>
          <w:sz w:val="28"/>
          <w:szCs w:val="28"/>
        </w:rPr>
      </w:pPr>
      <w:r w:rsidRPr="00A042E3">
        <w:rPr>
          <w:rFonts w:asciiTheme="majorBidi" w:hAnsiTheme="majorBidi" w:cstheme="majorBidi"/>
          <w:sz w:val="28"/>
          <w:szCs w:val="28"/>
        </w:rPr>
        <w:t>Role for surgery to remove sequestra and sclerotic bone</w:t>
      </w:r>
      <w:r w:rsidR="00540CC4">
        <w:rPr>
          <w:rFonts w:asciiTheme="majorBidi" w:hAnsiTheme="majorBidi" w:cstheme="majorBidi"/>
          <w:sz w:val="28"/>
          <w:szCs w:val="28"/>
        </w:rPr>
        <w:t>.</w:t>
      </w:r>
    </w:p>
    <w:p w:rsidR="00540CC4" w:rsidRDefault="00540CC4" w:rsidP="00540CC4">
      <w:pPr>
        <w:autoSpaceDE w:val="0"/>
        <w:autoSpaceDN w:val="0"/>
        <w:bidi w:val="0"/>
        <w:adjustRightInd w:val="0"/>
        <w:spacing w:after="0" w:line="360" w:lineRule="auto"/>
        <w:ind w:left="435"/>
        <w:jc w:val="both"/>
        <w:rPr>
          <w:rFonts w:asciiTheme="majorBidi" w:hAnsiTheme="majorBidi" w:cstheme="majorBidi"/>
          <w:b/>
          <w:bCs/>
          <w:sz w:val="32"/>
          <w:szCs w:val="32"/>
        </w:rPr>
      </w:pPr>
      <w:r w:rsidRPr="00540CC4">
        <w:rPr>
          <w:rFonts w:asciiTheme="majorBidi" w:hAnsiTheme="majorBidi" w:cstheme="majorBidi"/>
          <w:b/>
          <w:bCs/>
          <w:sz w:val="32"/>
          <w:szCs w:val="32"/>
        </w:rPr>
        <w:t>OSTEORADIONECROSIS</w:t>
      </w:r>
    </w:p>
    <w:p w:rsidR="005233EF" w:rsidRPr="006F72A8" w:rsidRDefault="005233EF" w:rsidP="006F72A8">
      <w:pPr>
        <w:autoSpaceDE w:val="0"/>
        <w:autoSpaceDN w:val="0"/>
        <w:bidi w:val="0"/>
        <w:adjustRightInd w:val="0"/>
        <w:spacing w:after="0" w:line="360" w:lineRule="auto"/>
        <w:jc w:val="both"/>
        <w:rPr>
          <w:rFonts w:asciiTheme="majorBidi" w:hAnsiTheme="majorBidi" w:cstheme="majorBidi"/>
          <w:sz w:val="28"/>
          <w:szCs w:val="28"/>
        </w:rPr>
      </w:pPr>
      <w:r w:rsidRPr="006F72A8">
        <w:rPr>
          <w:rFonts w:asciiTheme="majorBidi" w:hAnsiTheme="majorBidi" w:cstheme="majorBidi"/>
          <w:sz w:val="28"/>
          <w:szCs w:val="28"/>
        </w:rPr>
        <w:t>When the predisposing cause for any type of osteomyelitis</w:t>
      </w:r>
      <w:r w:rsidR="006F72A8">
        <w:rPr>
          <w:rFonts w:asciiTheme="majorBidi" w:hAnsiTheme="majorBidi" w:cstheme="majorBidi"/>
          <w:sz w:val="28"/>
          <w:szCs w:val="28"/>
        </w:rPr>
        <w:t xml:space="preserve"> </w:t>
      </w:r>
      <w:r w:rsidRPr="006F72A8">
        <w:rPr>
          <w:rFonts w:asciiTheme="majorBidi" w:hAnsiTheme="majorBidi" w:cstheme="majorBidi"/>
          <w:sz w:val="28"/>
          <w:szCs w:val="28"/>
        </w:rPr>
        <w:t xml:space="preserve">is radiotherapy, the condition is called </w:t>
      </w:r>
      <w:proofErr w:type="spellStart"/>
      <w:r w:rsidRPr="006F72A8">
        <w:rPr>
          <w:rFonts w:asciiTheme="majorBidi" w:hAnsiTheme="majorBidi" w:cstheme="majorBidi"/>
          <w:i/>
          <w:iCs/>
          <w:sz w:val="28"/>
          <w:szCs w:val="28"/>
        </w:rPr>
        <w:t>osteoradionecrosis</w:t>
      </w:r>
      <w:proofErr w:type="spellEnd"/>
      <w:r w:rsidRPr="006F72A8">
        <w:rPr>
          <w:rFonts w:asciiTheme="majorBidi" w:hAnsiTheme="majorBidi" w:cstheme="majorBidi"/>
          <w:sz w:val="28"/>
          <w:szCs w:val="28"/>
        </w:rPr>
        <w:t>.</w:t>
      </w:r>
    </w:p>
    <w:p w:rsidR="005233EF" w:rsidRPr="006F72A8" w:rsidRDefault="005233EF" w:rsidP="006F72A8">
      <w:pPr>
        <w:autoSpaceDE w:val="0"/>
        <w:autoSpaceDN w:val="0"/>
        <w:bidi w:val="0"/>
        <w:adjustRightInd w:val="0"/>
        <w:spacing w:after="0" w:line="360" w:lineRule="auto"/>
        <w:ind w:left="435"/>
        <w:jc w:val="both"/>
        <w:rPr>
          <w:rFonts w:asciiTheme="majorBidi" w:hAnsiTheme="majorBidi" w:cstheme="majorBidi"/>
          <w:b/>
          <w:bCs/>
          <w:sz w:val="32"/>
          <w:szCs w:val="32"/>
        </w:rPr>
      </w:pPr>
      <w:r w:rsidRPr="006F72A8">
        <w:rPr>
          <w:rFonts w:asciiTheme="majorBidi" w:hAnsiTheme="majorBidi" w:cstheme="majorBidi"/>
          <w:b/>
          <w:bCs/>
          <w:sz w:val="32"/>
          <w:szCs w:val="32"/>
        </w:rPr>
        <w:t>Pathology</w:t>
      </w:r>
    </w:p>
    <w:p w:rsidR="005233EF" w:rsidRPr="006F72A8" w:rsidRDefault="005233EF" w:rsidP="006F72A8">
      <w:pPr>
        <w:autoSpaceDE w:val="0"/>
        <w:autoSpaceDN w:val="0"/>
        <w:bidi w:val="0"/>
        <w:adjustRightInd w:val="0"/>
        <w:spacing w:after="0" w:line="360" w:lineRule="auto"/>
        <w:jc w:val="both"/>
        <w:rPr>
          <w:rFonts w:asciiTheme="majorBidi" w:hAnsiTheme="majorBidi" w:cstheme="majorBidi"/>
          <w:sz w:val="28"/>
          <w:szCs w:val="28"/>
        </w:rPr>
      </w:pPr>
      <w:r w:rsidRPr="006F72A8">
        <w:rPr>
          <w:rFonts w:asciiTheme="majorBidi" w:hAnsiTheme="majorBidi" w:cstheme="majorBidi"/>
          <w:sz w:val="28"/>
          <w:szCs w:val="28"/>
        </w:rPr>
        <w:t>Radiotherapy induces en</w:t>
      </w:r>
      <w:r w:rsidR="006F72A8">
        <w:rPr>
          <w:rFonts w:asciiTheme="majorBidi" w:hAnsiTheme="majorBidi" w:cstheme="majorBidi"/>
          <w:sz w:val="28"/>
          <w:szCs w:val="28"/>
        </w:rPr>
        <w:t xml:space="preserve">darteritis of vessels causing a </w:t>
      </w:r>
      <w:r w:rsidRPr="006F72A8">
        <w:rPr>
          <w:rFonts w:asciiTheme="majorBidi" w:hAnsiTheme="majorBidi" w:cstheme="majorBidi"/>
          <w:sz w:val="28"/>
          <w:szCs w:val="28"/>
        </w:rPr>
        <w:t>marked reduction in bone vascu</w:t>
      </w:r>
      <w:r w:rsidR="006F72A8">
        <w:rPr>
          <w:rFonts w:asciiTheme="majorBidi" w:hAnsiTheme="majorBidi" w:cstheme="majorBidi"/>
          <w:sz w:val="28"/>
          <w:szCs w:val="28"/>
        </w:rPr>
        <w:t xml:space="preserve">larity, inhibiting an effective </w:t>
      </w:r>
      <w:r w:rsidRPr="006F72A8">
        <w:rPr>
          <w:rFonts w:asciiTheme="majorBidi" w:hAnsiTheme="majorBidi" w:cstheme="majorBidi"/>
          <w:sz w:val="28"/>
          <w:szCs w:val="28"/>
        </w:rPr>
        <w:t>host response to infec</w:t>
      </w:r>
      <w:r w:rsidR="006F72A8">
        <w:rPr>
          <w:rFonts w:asciiTheme="majorBidi" w:hAnsiTheme="majorBidi" w:cstheme="majorBidi"/>
          <w:sz w:val="28"/>
          <w:szCs w:val="28"/>
        </w:rPr>
        <w:t xml:space="preserve">tion and reducing the sclerotic </w:t>
      </w:r>
      <w:r w:rsidRPr="006F72A8">
        <w:rPr>
          <w:rFonts w:asciiTheme="majorBidi" w:hAnsiTheme="majorBidi" w:cstheme="majorBidi"/>
          <w:sz w:val="28"/>
          <w:szCs w:val="28"/>
        </w:rPr>
        <w:t>response to infection. The r</w:t>
      </w:r>
      <w:r w:rsidR="006F72A8">
        <w:rPr>
          <w:rFonts w:asciiTheme="majorBidi" w:hAnsiTheme="majorBidi" w:cstheme="majorBidi"/>
          <w:sz w:val="28"/>
          <w:szCs w:val="28"/>
        </w:rPr>
        <w:t xml:space="preserve">isk of </w:t>
      </w:r>
      <w:proofErr w:type="spellStart"/>
      <w:r w:rsidR="006F72A8">
        <w:rPr>
          <w:rFonts w:asciiTheme="majorBidi" w:hAnsiTheme="majorBidi" w:cstheme="majorBidi"/>
          <w:sz w:val="28"/>
          <w:szCs w:val="28"/>
        </w:rPr>
        <w:t>osteoradionecrosis</w:t>
      </w:r>
      <w:proofErr w:type="spellEnd"/>
      <w:r w:rsidR="006F72A8">
        <w:rPr>
          <w:rFonts w:asciiTheme="majorBidi" w:hAnsiTheme="majorBidi" w:cstheme="majorBidi"/>
          <w:sz w:val="28"/>
          <w:szCs w:val="28"/>
        </w:rPr>
        <w:t xml:space="preserve"> rises </w:t>
      </w:r>
      <w:r w:rsidRPr="006F72A8">
        <w:rPr>
          <w:rFonts w:asciiTheme="majorBidi" w:hAnsiTheme="majorBidi" w:cstheme="majorBidi"/>
          <w:sz w:val="28"/>
          <w:szCs w:val="28"/>
        </w:rPr>
        <w:t>with the radiation dose.</w:t>
      </w:r>
      <w:r w:rsidR="006F72A8">
        <w:rPr>
          <w:rFonts w:asciiTheme="majorBidi" w:hAnsiTheme="majorBidi" w:cstheme="majorBidi"/>
          <w:sz w:val="28"/>
          <w:szCs w:val="28"/>
        </w:rPr>
        <w:t xml:space="preserve"> </w:t>
      </w:r>
      <w:r w:rsidRPr="006F72A8">
        <w:rPr>
          <w:rFonts w:asciiTheme="majorBidi" w:hAnsiTheme="majorBidi" w:cstheme="majorBidi"/>
          <w:sz w:val="28"/>
          <w:szCs w:val="28"/>
        </w:rPr>
        <w:t>The causative bacteria</w:t>
      </w:r>
      <w:r w:rsidR="006F72A8">
        <w:rPr>
          <w:rFonts w:asciiTheme="majorBidi" w:hAnsiTheme="majorBidi" w:cstheme="majorBidi"/>
          <w:sz w:val="28"/>
          <w:szCs w:val="28"/>
        </w:rPr>
        <w:t xml:space="preserve"> are oral flora and periodontal </w:t>
      </w:r>
      <w:r w:rsidRPr="006F72A8">
        <w:rPr>
          <w:rFonts w:asciiTheme="majorBidi" w:hAnsiTheme="majorBidi" w:cstheme="majorBidi"/>
          <w:sz w:val="28"/>
          <w:szCs w:val="28"/>
        </w:rPr>
        <w:t>pathogens, which gai</w:t>
      </w:r>
      <w:r w:rsidR="006F72A8">
        <w:rPr>
          <w:rFonts w:asciiTheme="majorBidi" w:hAnsiTheme="majorBidi" w:cstheme="majorBidi"/>
          <w:sz w:val="28"/>
          <w:szCs w:val="28"/>
        </w:rPr>
        <w:t xml:space="preserve">n entry to the bone after minor </w:t>
      </w:r>
      <w:r w:rsidRPr="006F72A8">
        <w:rPr>
          <w:rFonts w:asciiTheme="majorBidi" w:hAnsiTheme="majorBidi" w:cstheme="majorBidi"/>
          <w:sz w:val="28"/>
          <w:szCs w:val="28"/>
        </w:rPr>
        <w:t>trauma, dental infection or tooth extraction. The mucosa</w:t>
      </w:r>
    </w:p>
    <w:p w:rsidR="005233EF" w:rsidRDefault="005233EF" w:rsidP="006F72A8">
      <w:pPr>
        <w:autoSpaceDE w:val="0"/>
        <w:autoSpaceDN w:val="0"/>
        <w:bidi w:val="0"/>
        <w:adjustRightInd w:val="0"/>
        <w:spacing w:after="0" w:line="360" w:lineRule="auto"/>
        <w:jc w:val="both"/>
        <w:rPr>
          <w:rFonts w:asciiTheme="majorBidi" w:hAnsiTheme="majorBidi" w:cstheme="majorBidi"/>
          <w:color w:val="000000"/>
          <w:sz w:val="28"/>
          <w:szCs w:val="28"/>
        </w:rPr>
      </w:pPr>
      <w:r w:rsidRPr="006F72A8">
        <w:rPr>
          <w:rFonts w:asciiTheme="majorBidi" w:hAnsiTheme="majorBidi" w:cstheme="majorBidi"/>
          <w:sz w:val="28"/>
          <w:szCs w:val="28"/>
        </w:rPr>
        <w:t>is atrophic and heals poorl</w:t>
      </w:r>
      <w:r w:rsidR="006F72A8">
        <w:rPr>
          <w:rFonts w:asciiTheme="majorBidi" w:hAnsiTheme="majorBidi" w:cstheme="majorBidi"/>
          <w:sz w:val="28"/>
          <w:szCs w:val="28"/>
        </w:rPr>
        <w:t xml:space="preserve">y after radiotherapy. Infection </w:t>
      </w:r>
      <w:r w:rsidRPr="006F72A8">
        <w:rPr>
          <w:rFonts w:asciiTheme="majorBidi" w:hAnsiTheme="majorBidi" w:cstheme="majorBidi"/>
          <w:sz w:val="28"/>
          <w:szCs w:val="28"/>
        </w:rPr>
        <w:t>spreads rapidly and is difficult to treat.</w:t>
      </w:r>
      <w:r w:rsidR="006F72A8">
        <w:rPr>
          <w:rFonts w:asciiTheme="majorBidi" w:hAnsiTheme="majorBidi" w:cstheme="majorBidi"/>
          <w:sz w:val="28"/>
          <w:szCs w:val="28"/>
        </w:rPr>
        <w:t xml:space="preserve"> </w:t>
      </w:r>
      <w:r w:rsidRPr="006F72A8">
        <w:rPr>
          <w:rFonts w:asciiTheme="majorBidi" w:hAnsiTheme="majorBidi" w:cstheme="majorBidi"/>
          <w:color w:val="000000"/>
          <w:sz w:val="28"/>
          <w:szCs w:val="28"/>
        </w:rPr>
        <w:t>The clinical and</w:t>
      </w:r>
      <w:r w:rsidR="006F72A8">
        <w:rPr>
          <w:rFonts w:asciiTheme="majorBidi" w:hAnsiTheme="majorBidi" w:cstheme="majorBidi"/>
          <w:sz w:val="28"/>
          <w:szCs w:val="28"/>
        </w:rPr>
        <w:t xml:space="preserve"> </w:t>
      </w:r>
      <w:r w:rsidRPr="006F72A8">
        <w:rPr>
          <w:rFonts w:asciiTheme="majorBidi" w:hAnsiTheme="majorBidi" w:cstheme="majorBidi"/>
          <w:color w:val="000000"/>
          <w:sz w:val="28"/>
          <w:szCs w:val="28"/>
        </w:rPr>
        <w:t>radiographic features are those of chronic osteomyelitis except that healing is impaired, sequestra separate</w:t>
      </w:r>
      <w:r w:rsidR="006F72A8">
        <w:rPr>
          <w:rFonts w:asciiTheme="majorBidi" w:hAnsiTheme="majorBidi" w:cstheme="majorBidi"/>
          <w:sz w:val="28"/>
          <w:szCs w:val="28"/>
        </w:rPr>
        <w:t xml:space="preserve"> </w:t>
      </w:r>
      <w:r w:rsidRPr="006F72A8">
        <w:rPr>
          <w:rFonts w:asciiTheme="majorBidi" w:hAnsiTheme="majorBidi" w:cstheme="majorBidi"/>
          <w:color w:val="000000"/>
          <w:sz w:val="28"/>
          <w:szCs w:val="28"/>
        </w:rPr>
        <w:t>much more slowly and there is no periosteal reaction</w:t>
      </w:r>
      <w:r w:rsidR="006F72A8">
        <w:rPr>
          <w:rFonts w:asciiTheme="majorBidi" w:hAnsiTheme="majorBidi" w:cstheme="majorBidi"/>
          <w:color w:val="000000"/>
          <w:sz w:val="28"/>
          <w:szCs w:val="28"/>
        </w:rPr>
        <w:t>.</w:t>
      </w:r>
    </w:p>
    <w:p w:rsidR="00EC6368" w:rsidRDefault="00EC6368" w:rsidP="00EC6368">
      <w:pPr>
        <w:autoSpaceDE w:val="0"/>
        <w:autoSpaceDN w:val="0"/>
        <w:bidi w:val="0"/>
        <w:adjustRightInd w:val="0"/>
        <w:spacing w:after="0" w:line="360" w:lineRule="auto"/>
        <w:jc w:val="both"/>
        <w:rPr>
          <w:rFonts w:asciiTheme="majorBidi" w:hAnsiTheme="majorBidi" w:cstheme="majorBidi"/>
          <w:b/>
          <w:bCs/>
          <w:sz w:val="28"/>
          <w:szCs w:val="28"/>
        </w:rPr>
      </w:pPr>
      <w:r w:rsidRPr="00EC6368">
        <w:rPr>
          <w:rFonts w:asciiTheme="majorBidi" w:hAnsiTheme="majorBidi" w:cstheme="majorBidi"/>
          <w:b/>
          <w:bCs/>
          <w:color w:val="000000"/>
          <w:sz w:val="28"/>
          <w:szCs w:val="28"/>
        </w:rPr>
        <w:t>Treatment</w:t>
      </w:r>
    </w:p>
    <w:p w:rsidR="00EC6368" w:rsidRPr="003730B0" w:rsidRDefault="003730B0" w:rsidP="003730B0">
      <w:pPr>
        <w:autoSpaceDE w:val="0"/>
        <w:autoSpaceDN w:val="0"/>
        <w:bidi w:val="0"/>
        <w:adjustRightInd w:val="0"/>
        <w:spacing w:after="0" w:line="360" w:lineRule="auto"/>
        <w:jc w:val="both"/>
        <w:rPr>
          <w:rFonts w:asciiTheme="majorBidi" w:hAnsiTheme="majorBidi" w:cstheme="majorBidi"/>
          <w:sz w:val="28"/>
          <w:szCs w:val="28"/>
        </w:rPr>
      </w:pPr>
      <w:r w:rsidRPr="00EC6368">
        <w:rPr>
          <w:rFonts w:asciiTheme="majorBidi" w:hAnsiTheme="majorBidi" w:cstheme="majorBidi"/>
          <w:sz w:val="28"/>
          <w:szCs w:val="28"/>
        </w:rPr>
        <w:t>Surgical</w:t>
      </w:r>
      <w:r w:rsidR="00EC6368" w:rsidRPr="00EC6368">
        <w:rPr>
          <w:rFonts w:asciiTheme="majorBidi" w:hAnsiTheme="majorBidi" w:cstheme="majorBidi"/>
          <w:sz w:val="28"/>
          <w:szCs w:val="28"/>
        </w:rPr>
        <w:t xml:space="preserve"> intervention and</w:t>
      </w:r>
      <w:r w:rsidR="00EC6368">
        <w:rPr>
          <w:rFonts w:asciiTheme="majorBidi" w:hAnsiTheme="majorBidi" w:cstheme="majorBidi"/>
          <w:sz w:val="28"/>
          <w:szCs w:val="28"/>
        </w:rPr>
        <w:t xml:space="preserve"> </w:t>
      </w:r>
      <w:r w:rsidR="00EC6368" w:rsidRPr="00EC6368">
        <w:rPr>
          <w:rFonts w:asciiTheme="majorBidi" w:hAnsiTheme="majorBidi" w:cstheme="majorBidi"/>
          <w:sz w:val="28"/>
          <w:szCs w:val="28"/>
        </w:rPr>
        <w:t>aggressive antibiotic therapy are usually required</w:t>
      </w:r>
      <w:r w:rsidR="00A35AFA">
        <w:rPr>
          <w:rFonts w:asciiTheme="majorBidi" w:hAnsiTheme="majorBidi" w:cstheme="majorBidi"/>
          <w:sz w:val="28"/>
          <w:szCs w:val="28"/>
        </w:rPr>
        <w:t xml:space="preserve"> </w:t>
      </w:r>
      <w:r w:rsidR="00EC6368">
        <w:rPr>
          <w:rFonts w:asciiTheme="majorBidi" w:hAnsiTheme="majorBidi" w:cstheme="majorBidi"/>
          <w:sz w:val="28"/>
          <w:szCs w:val="28"/>
        </w:rPr>
        <w:t xml:space="preserve">and hyperbaric </w:t>
      </w:r>
      <w:r w:rsidR="00EC6368" w:rsidRPr="00EC6368">
        <w:rPr>
          <w:rFonts w:asciiTheme="majorBidi" w:hAnsiTheme="majorBidi" w:cstheme="majorBidi"/>
          <w:sz w:val="28"/>
          <w:szCs w:val="28"/>
        </w:rPr>
        <w:t>oxygen are claimed to aid he</w:t>
      </w:r>
      <w:r w:rsidR="00EC6368">
        <w:rPr>
          <w:rFonts w:asciiTheme="majorBidi" w:hAnsiTheme="majorBidi" w:cstheme="majorBidi"/>
          <w:sz w:val="28"/>
          <w:szCs w:val="28"/>
        </w:rPr>
        <w:t xml:space="preserve">aling, but results are variable </w:t>
      </w:r>
      <w:r w:rsidR="00EC6368" w:rsidRPr="00EC6368">
        <w:rPr>
          <w:rFonts w:asciiTheme="majorBidi" w:hAnsiTheme="majorBidi" w:cstheme="majorBidi"/>
          <w:sz w:val="28"/>
          <w:szCs w:val="28"/>
        </w:rPr>
        <w:t>and the latter is very expe</w:t>
      </w:r>
      <w:r w:rsidR="00EC6368">
        <w:rPr>
          <w:rFonts w:asciiTheme="majorBidi" w:hAnsiTheme="majorBidi" w:cstheme="majorBidi"/>
          <w:sz w:val="28"/>
          <w:szCs w:val="28"/>
        </w:rPr>
        <w:t xml:space="preserve">nsive and not widely available. </w:t>
      </w:r>
      <w:r w:rsidR="00EC6368" w:rsidRPr="00EC6368">
        <w:rPr>
          <w:rFonts w:asciiTheme="majorBidi" w:hAnsiTheme="majorBidi" w:cstheme="majorBidi"/>
          <w:sz w:val="28"/>
          <w:szCs w:val="28"/>
        </w:rPr>
        <w:t>Unfortunately treatment is not always successful,</w:t>
      </w:r>
      <w:r w:rsidR="00EC6368">
        <w:rPr>
          <w:rFonts w:asciiTheme="majorBidi" w:hAnsiTheme="majorBidi" w:cstheme="majorBidi"/>
          <w:sz w:val="28"/>
          <w:szCs w:val="28"/>
        </w:rPr>
        <w:t xml:space="preserve"> and low</w:t>
      </w:r>
      <w:r>
        <w:rPr>
          <w:rFonts w:asciiTheme="majorBidi" w:hAnsiTheme="majorBidi" w:cstheme="majorBidi"/>
          <w:sz w:val="28"/>
          <w:szCs w:val="28"/>
        </w:rPr>
        <w:t xml:space="preserve"> </w:t>
      </w:r>
      <w:r w:rsidR="00EC6368">
        <w:rPr>
          <w:rFonts w:asciiTheme="majorBidi" w:hAnsiTheme="majorBidi" w:cstheme="majorBidi"/>
          <w:sz w:val="28"/>
          <w:szCs w:val="28"/>
        </w:rPr>
        <w:t xml:space="preserve">grade </w:t>
      </w:r>
      <w:r w:rsidR="00EC6368" w:rsidRPr="00EC6368">
        <w:rPr>
          <w:rFonts w:asciiTheme="majorBidi" w:hAnsiTheme="majorBidi" w:cstheme="majorBidi"/>
          <w:sz w:val="28"/>
          <w:szCs w:val="28"/>
        </w:rPr>
        <w:t>grumbling osteomyeliti</w:t>
      </w:r>
      <w:r w:rsidR="00EC6368">
        <w:rPr>
          <w:rFonts w:asciiTheme="majorBidi" w:hAnsiTheme="majorBidi" w:cstheme="majorBidi"/>
          <w:sz w:val="28"/>
          <w:szCs w:val="28"/>
        </w:rPr>
        <w:t xml:space="preserve">s may persist for the rest of a </w:t>
      </w:r>
      <w:r w:rsidR="00EC6368" w:rsidRPr="00EC6368">
        <w:rPr>
          <w:rFonts w:asciiTheme="majorBidi" w:hAnsiTheme="majorBidi" w:cstheme="majorBidi"/>
          <w:sz w:val="28"/>
          <w:szCs w:val="28"/>
        </w:rPr>
        <w:t>patient’s life.</w:t>
      </w:r>
      <w:r>
        <w:rPr>
          <w:rFonts w:asciiTheme="majorBidi" w:hAnsiTheme="majorBidi" w:cstheme="majorBidi"/>
          <w:sz w:val="28"/>
          <w:szCs w:val="28"/>
        </w:rPr>
        <w:t xml:space="preserve"> </w:t>
      </w:r>
      <w:r w:rsidR="00EC6368" w:rsidRPr="00EC6368">
        <w:rPr>
          <w:rFonts w:asciiTheme="majorBidi" w:hAnsiTheme="majorBidi" w:cstheme="majorBidi"/>
          <w:sz w:val="28"/>
          <w:szCs w:val="28"/>
        </w:rPr>
        <w:t>Prevention is key, and the dentist plays an important role</w:t>
      </w:r>
      <w:r w:rsidR="00EC6368">
        <w:rPr>
          <w:rFonts w:asciiTheme="majorBidi" w:hAnsiTheme="majorBidi" w:cstheme="majorBidi"/>
          <w:b/>
          <w:bCs/>
          <w:sz w:val="28"/>
          <w:szCs w:val="28"/>
        </w:rPr>
        <w:t>.</w:t>
      </w:r>
    </w:p>
    <w:p w:rsidR="006F72A8" w:rsidRPr="006F72A8" w:rsidRDefault="006F72A8" w:rsidP="006F72A8">
      <w:pPr>
        <w:autoSpaceDE w:val="0"/>
        <w:autoSpaceDN w:val="0"/>
        <w:bidi w:val="0"/>
        <w:adjustRightInd w:val="0"/>
        <w:spacing w:after="0" w:line="360" w:lineRule="auto"/>
        <w:jc w:val="both"/>
        <w:rPr>
          <w:rFonts w:asciiTheme="majorBidi" w:hAnsiTheme="majorBidi" w:cstheme="majorBidi"/>
          <w:b/>
          <w:bCs/>
          <w:sz w:val="28"/>
          <w:szCs w:val="28"/>
        </w:rPr>
      </w:pPr>
      <w:r w:rsidRPr="006F72A8">
        <w:rPr>
          <w:rFonts w:asciiTheme="majorBidi" w:hAnsiTheme="majorBidi" w:cstheme="majorBidi"/>
          <w:b/>
          <w:bCs/>
          <w:sz w:val="28"/>
          <w:szCs w:val="28"/>
        </w:rPr>
        <w:t xml:space="preserve">Prevention of </w:t>
      </w:r>
      <w:proofErr w:type="spellStart"/>
      <w:r w:rsidRPr="006F72A8">
        <w:rPr>
          <w:rFonts w:asciiTheme="majorBidi" w:hAnsiTheme="majorBidi" w:cstheme="majorBidi"/>
          <w:b/>
          <w:bCs/>
          <w:sz w:val="28"/>
          <w:szCs w:val="28"/>
        </w:rPr>
        <w:t>osteoradionecrosis</w:t>
      </w:r>
      <w:proofErr w:type="spellEnd"/>
    </w:p>
    <w:p w:rsidR="006F72A8" w:rsidRPr="006F72A8" w:rsidRDefault="006F72A8" w:rsidP="006F72A8">
      <w:pPr>
        <w:autoSpaceDE w:val="0"/>
        <w:autoSpaceDN w:val="0"/>
        <w:bidi w:val="0"/>
        <w:adjustRightInd w:val="0"/>
        <w:spacing w:after="0" w:line="360" w:lineRule="auto"/>
        <w:jc w:val="both"/>
        <w:rPr>
          <w:rFonts w:asciiTheme="majorBidi" w:hAnsiTheme="majorBidi" w:cstheme="majorBidi"/>
          <w:sz w:val="28"/>
          <w:szCs w:val="28"/>
        </w:rPr>
      </w:pPr>
      <w:r w:rsidRPr="006F72A8">
        <w:rPr>
          <w:rFonts w:asciiTheme="majorBidi" w:hAnsiTheme="majorBidi" w:cstheme="majorBidi"/>
          <w:sz w:val="28"/>
          <w:szCs w:val="28"/>
        </w:rPr>
        <w:t>• Before radiotherapy al</w:t>
      </w:r>
      <w:r>
        <w:rPr>
          <w:rFonts w:asciiTheme="majorBidi" w:hAnsiTheme="majorBidi" w:cstheme="majorBidi"/>
          <w:sz w:val="28"/>
          <w:szCs w:val="28"/>
        </w:rPr>
        <w:t xml:space="preserve">l patients should have a dental </w:t>
      </w:r>
      <w:r w:rsidRPr="006F72A8">
        <w:rPr>
          <w:rFonts w:asciiTheme="majorBidi" w:hAnsiTheme="majorBidi" w:cstheme="majorBidi"/>
          <w:sz w:val="28"/>
          <w:szCs w:val="28"/>
        </w:rPr>
        <w:t>examination</w:t>
      </w:r>
    </w:p>
    <w:p w:rsidR="006F72A8" w:rsidRPr="006F72A8" w:rsidRDefault="006F72A8" w:rsidP="006F72A8">
      <w:pPr>
        <w:autoSpaceDE w:val="0"/>
        <w:autoSpaceDN w:val="0"/>
        <w:bidi w:val="0"/>
        <w:adjustRightInd w:val="0"/>
        <w:spacing w:after="0" w:line="360" w:lineRule="auto"/>
        <w:jc w:val="both"/>
        <w:rPr>
          <w:rFonts w:asciiTheme="majorBidi" w:hAnsiTheme="majorBidi" w:cstheme="majorBidi"/>
          <w:sz w:val="28"/>
          <w:szCs w:val="28"/>
        </w:rPr>
      </w:pPr>
      <w:r w:rsidRPr="006F72A8">
        <w:rPr>
          <w:rFonts w:asciiTheme="majorBidi" w:hAnsiTheme="majorBidi" w:cstheme="majorBidi"/>
          <w:sz w:val="28"/>
          <w:szCs w:val="28"/>
        </w:rPr>
        <w:t>• Institute aggressive p</w:t>
      </w:r>
      <w:r>
        <w:rPr>
          <w:rFonts w:asciiTheme="majorBidi" w:hAnsiTheme="majorBidi" w:cstheme="majorBidi"/>
          <w:sz w:val="28"/>
          <w:szCs w:val="28"/>
        </w:rPr>
        <w:t xml:space="preserve">reventive regime of diet change </w:t>
      </w:r>
      <w:r w:rsidRPr="006F72A8">
        <w:rPr>
          <w:rFonts w:asciiTheme="majorBidi" w:hAnsiTheme="majorBidi" w:cstheme="majorBidi"/>
          <w:sz w:val="28"/>
          <w:szCs w:val="28"/>
        </w:rPr>
        <w:t>and fluoride</w:t>
      </w:r>
    </w:p>
    <w:p w:rsidR="006F72A8" w:rsidRPr="006F72A8" w:rsidRDefault="006F72A8" w:rsidP="006F72A8">
      <w:pPr>
        <w:autoSpaceDE w:val="0"/>
        <w:autoSpaceDN w:val="0"/>
        <w:bidi w:val="0"/>
        <w:adjustRightInd w:val="0"/>
        <w:spacing w:after="0" w:line="360" w:lineRule="auto"/>
        <w:jc w:val="both"/>
        <w:rPr>
          <w:rFonts w:asciiTheme="majorBidi" w:hAnsiTheme="majorBidi" w:cstheme="majorBidi"/>
          <w:sz w:val="28"/>
          <w:szCs w:val="28"/>
        </w:rPr>
      </w:pPr>
      <w:r w:rsidRPr="006F72A8">
        <w:rPr>
          <w:rFonts w:asciiTheme="majorBidi" w:hAnsiTheme="majorBidi" w:cstheme="majorBidi"/>
          <w:sz w:val="28"/>
          <w:szCs w:val="28"/>
        </w:rPr>
        <w:t>• All potential foci of</w:t>
      </w:r>
      <w:r>
        <w:rPr>
          <w:rFonts w:asciiTheme="majorBidi" w:hAnsiTheme="majorBidi" w:cstheme="majorBidi"/>
          <w:sz w:val="28"/>
          <w:szCs w:val="28"/>
        </w:rPr>
        <w:t xml:space="preserve"> infection must be aggressively </w:t>
      </w:r>
      <w:r w:rsidRPr="006F72A8">
        <w:rPr>
          <w:rFonts w:asciiTheme="majorBidi" w:hAnsiTheme="majorBidi" w:cstheme="majorBidi"/>
          <w:sz w:val="28"/>
          <w:szCs w:val="28"/>
        </w:rPr>
        <w:t>treated, usually by extraction</w:t>
      </w:r>
    </w:p>
    <w:p w:rsidR="006F72A8" w:rsidRPr="006F72A8" w:rsidRDefault="006F72A8" w:rsidP="006F72A8">
      <w:pPr>
        <w:autoSpaceDE w:val="0"/>
        <w:autoSpaceDN w:val="0"/>
        <w:bidi w:val="0"/>
        <w:adjustRightInd w:val="0"/>
        <w:spacing w:after="0" w:line="360" w:lineRule="auto"/>
        <w:jc w:val="both"/>
        <w:rPr>
          <w:rFonts w:asciiTheme="majorBidi" w:hAnsiTheme="majorBidi" w:cstheme="majorBidi"/>
          <w:sz w:val="28"/>
          <w:szCs w:val="28"/>
        </w:rPr>
      </w:pPr>
      <w:r w:rsidRPr="006F72A8">
        <w:rPr>
          <w:rFonts w:asciiTheme="majorBidi" w:hAnsiTheme="majorBidi" w:cstheme="majorBidi"/>
          <w:sz w:val="28"/>
          <w:szCs w:val="28"/>
        </w:rPr>
        <w:t xml:space="preserve">• Sockets must be </w:t>
      </w:r>
      <w:proofErr w:type="spellStart"/>
      <w:r w:rsidRPr="006F72A8">
        <w:rPr>
          <w:rFonts w:asciiTheme="majorBidi" w:hAnsiTheme="majorBidi" w:cstheme="majorBidi"/>
          <w:sz w:val="28"/>
          <w:szCs w:val="28"/>
        </w:rPr>
        <w:t>epi</w:t>
      </w:r>
      <w:r>
        <w:rPr>
          <w:rFonts w:asciiTheme="majorBidi" w:hAnsiTheme="majorBidi" w:cstheme="majorBidi"/>
          <w:sz w:val="28"/>
          <w:szCs w:val="28"/>
        </w:rPr>
        <w:t>thelialised</w:t>
      </w:r>
      <w:proofErr w:type="spellEnd"/>
      <w:r>
        <w:rPr>
          <w:rFonts w:asciiTheme="majorBidi" w:hAnsiTheme="majorBidi" w:cstheme="majorBidi"/>
          <w:sz w:val="28"/>
          <w:szCs w:val="28"/>
        </w:rPr>
        <w:t xml:space="preserve"> before radiotherapy </w:t>
      </w:r>
      <w:r w:rsidRPr="006F72A8">
        <w:rPr>
          <w:rFonts w:asciiTheme="majorBidi" w:hAnsiTheme="majorBidi" w:cstheme="majorBidi"/>
          <w:sz w:val="28"/>
          <w:szCs w:val="28"/>
        </w:rPr>
        <w:t>starts</w:t>
      </w:r>
    </w:p>
    <w:p w:rsidR="006F72A8" w:rsidRPr="006F72A8" w:rsidRDefault="006F72A8" w:rsidP="006F72A8">
      <w:pPr>
        <w:autoSpaceDE w:val="0"/>
        <w:autoSpaceDN w:val="0"/>
        <w:bidi w:val="0"/>
        <w:adjustRightInd w:val="0"/>
        <w:spacing w:after="0" w:line="360" w:lineRule="auto"/>
        <w:jc w:val="both"/>
        <w:rPr>
          <w:rFonts w:asciiTheme="majorBidi" w:hAnsiTheme="majorBidi" w:cstheme="majorBidi"/>
          <w:sz w:val="28"/>
          <w:szCs w:val="28"/>
        </w:rPr>
      </w:pPr>
      <w:r w:rsidRPr="006F72A8">
        <w:rPr>
          <w:rFonts w:asciiTheme="majorBidi" w:hAnsiTheme="majorBidi" w:cstheme="majorBidi"/>
          <w:sz w:val="28"/>
          <w:szCs w:val="28"/>
        </w:rPr>
        <w:t>• Other treatment sh</w:t>
      </w:r>
      <w:r>
        <w:rPr>
          <w:rFonts w:asciiTheme="majorBidi" w:hAnsiTheme="majorBidi" w:cstheme="majorBidi"/>
          <w:sz w:val="28"/>
          <w:szCs w:val="28"/>
        </w:rPr>
        <w:t xml:space="preserve">ould be completed in a low risk </w:t>
      </w:r>
      <w:r w:rsidRPr="006F72A8">
        <w:rPr>
          <w:rFonts w:asciiTheme="majorBidi" w:hAnsiTheme="majorBidi" w:cstheme="majorBidi"/>
          <w:sz w:val="28"/>
          <w:szCs w:val="28"/>
        </w:rPr>
        <w:t>‘window’ of 10 weeks after radiotherapy</w:t>
      </w:r>
    </w:p>
    <w:p w:rsidR="006F72A8" w:rsidRPr="006F72A8" w:rsidRDefault="006F72A8" w:rsidP="006F72A8">
      <w:pPr>
        <w:autoSpaceDE w:val="0"/>
        <w:autoSpaceDN w:val="0"/>
        <w:bidi w:val="0"/>
        <w:adjustRightInd w:val="0"/>
        <w:spacing w:after="0" w:line="360" w:lineRule="auto"/>
        <w:jc w:val="both"/>
        <w:rPr>
          <w:rFonts w:asciiTheme="majorBidi" w:hAnsiTheme="majorBidi" w:cstheme="majorBidi"/>
          <w:sz w:val="28"/>
          <w:szCs w:val="28"/>
        </w:rPr>
      </w:pPr>
      <w:r w:rsidRPr="006F72A8">
        <w:rPr>
          <w:rFonts w:asciiTheme="majorBidi" w:hAnsiTheme="majorBidi" w:cstheme="majorBidi"/>
          <w:sz w:val="28"/>
          <w:szCs w:val="28"/>
        </w:rPr>
        <w:t>• Dentures and postoperative obtura</w:t>
      </w:r>
      <w:r>
        <w:rPr>
          <w:rFonts w:asciiTheme="majorBidi" w:hAnsiTheme="majorBidi" w:cstheme="majorBidi"/>
          <w:sz w:val="28"/>
          <w:szCs w:val="28"/>
        </w:rPr>
        <w:t xml:space="preserve">tors must not </w:t>
      </w:r>
      <w:proofErr w:type="spellStart"/>
      <w:r w:rsidRPr="006F72A8">
        <w:rPr>
          <w:rFonts w:asciiTheme="majorBidi" w:hAnsiTheme="majorBidi" w:cstheme="majorBidi"/>
          <w:sz w:val="28"/>
          <w:szCs w:val="28"/>
        </w:rPr>
        <w:t>traumatise</w:t>
      </w:r>
      <w:proofErr w:type="spellEnd"/>
      <w:r w:rsidRPr="006F72A8">
        <w:rPr>
          <w:rFonts w:asciiTheme="majorBidi" w:hAnsiTheme="majorBidi" w:cstheme="majorBidi"/>
          <w:sz w:val="28"/>
          <w:szCs w:val="28"/>
        </w:rPr>
        <w:t xml:space="preserve"> mucosa</w:t>
      </w:r>
    </w:p>
    <w:p w:rsidR="006F72A8" w:rsidRPr="006F72A8" w:rsidRDefault="006F72A8" w:rsidP="006F72A8">
      <w:pPr>
        <w:autoSpaceDE w:val="0"/>
        <w:autoSpaceDN w:val="0"/>
        <w:bidi w:val="0"/>
        <w:adjustRightInd w:val="0"/>
        <w:spacing w:after="0" w:line="360" w:lineRule="auto"/>
        <w:jc w:val="both"/>
        <w:rPr>
          <w:rFonts w:asciiTheme="majorBidi" w:hAnsiTheme="majorBidi" w:cstheme="majorBidi"/>
          <w:sz w:val="28"/>
          <w:szCs w:val="28"/>
        </w:rPr>
      </w:pPr>
      <w:r w:rsidRPr="006F72A8">
        <w:rPr>
          <w:rFonts w:asciiTheme="majorBidi" w:hAnsiTheme="majorBidi" w:cstheme="majorBidi"/>
          <w:sz w:val="28"/>
          <w:szCs w:val="28"/>
        </w:rPr>
        <w:t>• Close monitoring for dental infection and to prevent</w:t>
      </w:r>
      <w:r>
        <w:rPr>
          <w:rFonts w:asciiTheme="majorBidi" w:hAnsiTheme="majorBidi" w:cstheme="majorBidi"/>
          <w:sz w:val="28"/>
          <w:szCs w:val="28"/>
        </w:rPr>
        <w:t xml:space="preserve"> </w:t>
      </w:r>
      <w:r w:rsidRPr="006F72A8">
        <w:rPr>
          <w:rFonts w:asciiTheme="majorBidi" w:hAnsiTheme="majorBidi" w:cstheme="majorBidi"/>
          <w:sz w:val="28"/>
          <w:szCs w:val="28"/>
        </w:rPr>
        <w:t>trauma continues for life</w:t>
      </w:r>
    </w:p>
    <w:p w:rsidR="006F72A8" w:rsidRPr="006F72A8" w:rsidRDefault="006F72A8" w:rsidP="006F72A8">
      <w:pPr>
        <w:autoSpaceDE w:val="0"/>
        <w:autoSpaceDN w:val="0"/>
        <w:bidi w:val="0"/>
        <w:adjustRightInd w:val="0"/>
        <w:spacing w:after="0" w:line="360" w:lineRule="auto"/>
        <w:jc w:val="both"/>
        <w:rPr>
          <w:rFonts w:asciiTheme="majorBidi" w:hAnsiTheme="majorBidi" w:cstheme="majorBidi"/>
          <w:sz w:val="28"/>
          <w:szCs w:val="28"/>
        </w:rPr>
      </w:pPr>
      <w:r w:rsidRPr="006F72A8">
        <w:rPr>
          <w:rFonts w:asciiTheme="majorBidi" w:hAnsiTheme="majorBidi" w:cstheme="majorBidi"/>
          <w:sz w:val="28"/>
          <w:szCs w:val="28"/>
        </w:rPr>
        <w:t>• Extractions in irradiated bone must be atraumatic</w:t>
      </w:r>
    </w:p>
    <w:p w:rsidR="006F72A8" w:rsidRPr="006F72A8" w:rsidRDefault="006F72A8" w:rsidP="006F72A8">
      <w:pPr>
        <w:autoSpaceDE w:val="0"/>
        <w:autoSpaceDN w:val="0"/>
        <w:bidi w:val="0"/>
        <w:adjustRightInd w:val="0"/>
        <w:spacing w:after="0" w:line="360" w:lineRule="auto"/>
        <w:jc w:val="both"/>
        <w:rPr>
          <w:rFonts w:asciiTheme="majorBidi" w:hAnsiTheme="majorBidi" w:cstheme="majorBidi"/>
          <w:sz w:val="28"/>
          <w:szCs w:val="28"/>
        </w:rPr>
      </w:pPr>
      <w:r w:rsidRPr="006F72A8">
        <w:rPr>
          <w:rFonts w:asciiTheme="majorBidi" w:hAnsiTheme="majorBidi" w:cstheme="majorBidi"/>
          <w:sz w:val="28"/>
          <w:szCs w:val="28"/>
        </w:rPr>
        <w:t>• Antibiotics are r</w:t>
      </w:r>
      <w:r>
        <w:rPr>
          <w:rFonts w:asciiTheme="majorBidi" w:hAnsiTheme="majorBidi" w:cstheme="majorBidi"/>
          <w:sz w:val="28"/>
          <w:szCs w:val="28"/>
        </w:rPr>
        <w:t xml:space="preserve">equired after any oral surgical </w:t>
      </w:r>
      <w:r w:rsidRPr="006F72A8">
        <w:rPr>
          <w:rFonts w:asciiTheme="majorBidi" w:hAnsiTheme="majorBidi" w:cstheme="majorBidi"/>
          <w:sz w:val="28"/>
          <w:szCs w:val="28"/>
        </w:rPr>
        <w:t>procedure until healing is complete</w:t>
      </w:r>
    </w:p>
    <w:p w:rsidR="00540CC4" w:rsidRPr="00540CC4" w:rsidRDefault="00540CC4" w:rsidP="00540CC4">
      <w:pPr>
        <w:autoSpaceDE w:val="0"/>
        <w:autoSpaceDN w:val="0"/>
        <w:bidi w:val="0"/>
        <w:adjustRightInd w:val="0"/>
        <w:spacing w:after="0" w:line="360" w:lineRule="auto"/>
        <w:ind w:left="435"/>
        <w:jc w:val="both"/>
        <w:rPr>
          <w:rFonts w:asciiTheme="majorBidi" w:hAnsiTheme="majorBidi" w:cstheme="majorBidi"/>
          <w:sz w:val="28"/>
          <w:szCs w:val="28"/>
        </w:rPr>
      </w:pPr>
    </w:p>
    <w:sectPr w:rsidR="00540CC4" w:rsidRPr="00540CC4" w:rsidSect="001047D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Pro-SemiboldIt">
    <w:altName w:val="Arial"/>
    <w:panose1 w:val="020B0604020202020204"/>
    <w:charset w:val="B2"/>
    <w:family w:val="swiss"/>
    <w:notTrueType/>
    <w:pitch w:val="default"/>
    <w:sig w:usb0="00002001" w:usb1="00000000" w:usb2="00000000" w:usb3="00000000" w:csb0="00000040" w:csb1="00000000"/>
  </w:font>
  <w:font w:name="MyriadPro-Semibold">
    <w:altName w:val="Arial"/>
    <w:panose1 w:val="020B0604020202020204"/>
    <w:charset w:val="B2"/>
    <w:family w:val="swiss"/>
    <w:pitch w:val="default"/>
    <w:sig w:usb0="E0002AFF" w:usb1="C0007843" w:usb2="00000009" w:usb3="00000000" w:csb0="000001FF" w:csb1="00000000"/>
  </w:font>
  <w:font w:name="Kuenstler480BT-Roman">
    <w:altName w:val="Sakkal Majalla"/>
    <w:panose1 w:val="020B0604020202020204"/>
    <w:charset w:val="B2"/>
    <w:family w:val="roman"/>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162D"/>
    <w:multiLevelType w:val="hybridMultilevel"/>
    <w:tmpl w:val="6922C98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F419A"/>
    <w:multiLevelType w:val="hybridMultilevel"/>
    <w:tmpl w:val="C45C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B2BF6"/>
    <w:multiLevelType w:val="hybridMultilevel"/>
    <w:tmpl w:val="833AC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1484C"/>
    <w:multiLevelType w:val="hybridMultilevel"/>
    <w:tmpl w:val="BB8C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30559"/>
    <w:multiLevelType w:val="hybridMultilevel"/>
    <w:tmpl w:val="A614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A5E61"/>
    <w:multiLevelType w:val="hybridMultilevel"/>
    <w:tmpl w:val="12A804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B1218"/>
    <w:multiLevelType w:val="hybridMultilevel"/>
    <w:tmpl w:val="7A8E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C04E5"/>
    <w:multiLevelType w:val="hybridMultilevel"/>
    <w:tmpl w:val="F782F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309C2"/>
    <w:multiLevelType w:val="hybridMultilevel"/>
    <w:tmpl w:val="B3ECE468"/>
    <w:lvl w:ilvl="0" w:tplc="5642B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97FD4"/>
    <w:multiLevelType w:val="hybridMultilevel"/>
    <w:tmpl w:val="DD6E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A2D8B"/>
    <w:multiLevelType w:val="hybridMultilevel"/>
    <w:tmpl w:val="D25CB906"/>
    <w:lvl w:ilvl="0" w:tplc="AAA27D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2674E"/>
    <w:multiLevelType w:val="hybridMultilevel"/>
    <w:tmpl w:val="395AB45E"/>
    <w:lvl w:ilvl="0" w:tplc="1AB624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EE7185"/>
    <w:multiLevelType w:val="hybridMultilevel"/>
    <w:tmpl w:val="3620F086"/>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722093"/>
    <w:multiLevelType w:val="hybridMultilevel"/>
    <w:tmpl w:val="9432E15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71D07D22"/>
    <w:multiLevelType w:val="hybridMultilevel"/>
    <w:tmpl w:val="3CB6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4"/>
  </w:num>
  <w:num w:numId="4">
    <w:abstractNumId w:val="3"/>
  </w:num>
  <w:num w:numId="5">
    <w:abstractNumId w:val="9"/>
  </w:num>
  <w:num w:numId="6">
    <w:abstractNumId w:val="6"/>
  </w:num>
  <w:num w:numId="7">
    <w:abstractNumId w:val="13"/>
  </w:num>
  <w:num w:numId="8">
    <w:abstractNumId w:val="4"/>
  </w:num>
  <w:num w:numId="9">
    <w:abstractNumId w:val="0"/>
  </w:num>
  <w:num w:numId="10">
    <w:abstractNumId w:val="5"/>
  </w:num>
  <w:num w:numId="11">
    <w:abstractNumId w:val="8"/>
  </w:num>
  <w:num w:numId="12">
    <w:abstractNumId w:val="7"/>
  </w:num>
  <w:num w:numId="13">
    <w:abstractNumId w:val="10"/>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CE"/>
    <w:rsid w:val="0002525D"/>
    <w:rsid w:val="000874A8"/>
    <w:rsid w:val="00103502"/>
    <w:rsid w:val="001047DB"/>
    <w:rsid w:val="0014124C"/>
    <w:rsid w:val="001F5A7C"/>
    <w:rsid w:val="001F6E9B"/>
    <w:rsid w:val="00211293"/>
    <w:rsid w:val="00233BF5"/>
    <w:rsid w:val="00273ACB"/>
    <w:rsid w:val="002E5558"/>
    <w:rsid w:val="003730B0"/>
    <w:rsid w:val="003F03C9"/>
    <w:rsid w:val="0043542A"/>
    <w:rsid w:val="004C15E2"/>
    <w:rsid w:val="004E65B1"/>
    <w:rsid w:val="004E75CE"/>
    <w:rsid w:val="005233EF"/>
    <w:rsid w:val="00540CC4"/>
    <w:rsid w:val="00561483"/>
    <w:rsid w:val="006552BE"/>
    <w:rsid w:val="00674CAE"/>
    <w:rsid w:val="006F4A10"/>
    <w:rsid w:val="006F72A8"/>
    <w:rsid w:val="007E71A7"/>
    <w:rsid w:val="008022CA"/>
    <w:rsid w:val="00835BC0"/>
    <w:rsid w:val="009A6C72"/>
    <w:rsid w:val="00A042E3"/>
    <w:rsid w:val="00A35AFA"/>
    <w:rsid w:val="00A76A2D"/>
    <w:rsid w:val="00AF6B95"/>
    <w:rsid w:val="00AF7F4D"/>
    <w:rsid w:val="00B16688"/>
    <w:rsid w:val="00B44D2D"/>
    <w:rsid w:val="00B50C93"/>
    <w:rsid w:val="00B6204F"/>
    <w:rsid w:val="00B647C5"/>
    <w:rsid w:val="00B757E6"/>
    <w:rsid w:val="00B775BE"/>
    <w:rsid w:val="00B8409A"/>
    <w:rsid w:val="00BD16E6"/>
    <w:rsid w:val="00C1338D"/>
    <w:rsid w:val="00C33D15"/>
    <w:rsid w:val="00D34764"/>
    <w:rsid w:val="00DE1FF4"/>
    <w:rsid w:val="00DF526B"/>
    <w:rsid w:val="00EC63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06E26-AB86-1F4B-B573-8594A396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5B1"/>
    <w:pPr>
      <w:ind w:left="720"/>
      <w:contextualSpacing/>
    </w:pPr>
  </w:style>
  <w:style w:type="character" w:customStyle="1" w:styleId="apple-converted-space">
    <w:name w:val="apple-converted-space"/>
    <w:basedOn w:val="DefaultParagraphFont"/>
    <w:rsid w:val="0002525D"/>
  </w:style>
  <w:style w:type="character" w:styleId="Hyperlink">
    <w:name w:val="Hyperlink"/>
    <w:basedOn w:val="DefaultParagraphFont"/>
    <w:uiPriority w:val="99"/>
    <w:semiHidden/>
    <w:unhideWhenUsed/>
    <w:rsid w:val="000252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53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7BEE1-F612-42C9-B96E-C0E4ECC9F19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Mohammed</dc:creator>
  <cp:lastModifiedBy>mohammed_moalef@yahoo.com</cp:lastModifiedBy>
  <cp:revision>39</cp:revision>
  <dcterms:created xsi:type="dcterms:W3CDTF">2020-10-08T21:54:00Z</dcterms:created>
  <dcterms:modified xsi:type="dcterms:W3CDTF">2021-02-05T15:51:00Z</dcterms:modified>
</cp:coreProperties>
</file>