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9E" w:rsidRPr="00636CE5" w:rsidRDefault="00C750D2" w:rsidP="00C750D2">
      <w:pPr>
        <w:rPr>
          <w:rFonts w:asciiTheme="majorBidi" w:hAnsiTheme="majorBidi" w:cstheme="majorBidi"/>
          <w:b/>
          <w:bCs/>
          <w:color w:val="364658"/>
          <w:sz w:val="36"/>
          <w:szCs w:val="36"/>
          <w:shd w:val="clear" w:color="auto" w:fill="FFFFFF"/>
        </w:rPr>
      </w:pPr>
      <w:r>
        <w:rPr>
          <w:rFonts w:ascii="Segoe UI" w:hAnsi="Segoe UI" w:cs="Segoe UI" w:hint="cs"/>
          <w:b/>
          <w:bCs/>
          <w:color w:val="364658"/>
          <w:sz w:val="33"/>
          <w:szCs w:val="33"/>
          <w:shd w:val="clear" w:color="auto" w:fill="FFFFFF"/>
          <w:rtl/>
        </w:rPr>
        <w:t xml:space="preserve">               </w:t>
      </w:r>
      <w:r w:rsidR="005C4056">
        <w:rPr>
          <w:rFonts w:ascii="Segoe UI" w:hAnsi="Segoe UI" w:cs="Segoe UI"/>
          <w:b/>
          <w:bCs/>
          <w:color w:val="364658"/>
          <w:sz w:val="33"/>
          <w:szCs w:val="33"/>
          <w:shd w:val="clear" w:color="auto" w:fill="FFFFFF"/>
        </w:rPr>
        <w:t xml:space="preserve">      </w:t>
      </w:r>
      <w:r w:rsidRPr="00636CE5">
        <w:rPr>
          <w:rFonts w:asciiTheme="majorBidi" w:hAnsiTheme="majorBidi" w:cstheme="majorBidi"/>
          <w:b/>
          <w:bCs/>
          <w:color w:val="364658"/>
          <w:sz w:val="36"/>
          <w:szCs w:val="36"/>
          <w:shd w:val="clear" w:color="auto" w:fill="FFFFFF"/>
        </w:rPr>
        <w:t>“</w:t>
      </w:r>
      <w:r w:rsidRPr="00636CE5">
        <w:rPr>
          <w:rFonts w:asciiTheme="majorBidi" w:hAnsiTheme="majorBidi" w:cstheme="majorBidi"/>
          <w:b/>
          <w:bCs/>
          <w:color w:val="364658"/>
          <w:sz w:val="36"/>
          <w:szCs w:val="36"/>
          <w:shd w:val="clear" w:color="auto" w:fill="FFFFFF"/>
        </w:rPr>
        <w:t>Smoking in Public Places</w:t>
      </w:r>
      <w:r w:rsidRPr="00636CE5">
        <w:rPr>
          <w:rFonts w:asciiTheme="majorBidi" w:hAnsiTheme="majorBidi" w:cstheme="majorBidi"/>
          <w:b/>
          <w:bCs/>
          <w:color w:val="364658"/>
          <w:sz w:val="36"/>
          <w:szCs w:val="36"/>
          <w:shd w:val="clear" w:color="auto" w:fill="FFFFFF"/>
        </w:rPr>
        <w:t>”</w:t>
      </w:r>
    </w:p>
    <w:p w:rsidR="00C750D2" w:rsidRDefault="00C750D2" w:rsidP="00C750D2">
      <w:pPr>
        <w:rPr>
          <w:rFonts w:ascii="Segoe UI" w:hAnsi="Segoe UI" w:cs="Segoe UI" w:hint="cs"/>
          <w:b/>
          <w:bCs/>
          <w:color w:val="364658"/>
          <w:sz w:val="33"/>
          <w:szCs w:val="33"/>
          <w:shd w:val="clear" w:color="auto" w:fill="FFFFFF"/>
          <w:rtl/>
        </w:rPr>
      </w:pPr>
    </w:p>
    <w:p w:rsidR="00C750D2" w:rsidRPr="00636CE5" w:rsidRDefault="00C750D2">
      <w:pPr>
        <w:rPr>
          <w:rFonts w:asciiTheme="majorBidi" w:hAnsiTheme="majorBidi" w:cstheme="majorBidi"/>
          <w:b/>
          <w:bCs/>
          <w:color w:val="364658"/>
          <w:sz w:val="20"/>
          <w:szCs w:val="20"/>
          <w:shd w:val="clear" w:color="auto" w:fill="FFFFFF"/>
        </w:rPr>
      </w:pPr>
      <w:r>
        <w:rPr>
          <w:rFonts w:ascii="Segoe UI" w:hAnsi="Segoe UI" w:cs="Segoe UI"/>
          <w:b/>
          <w:bCs/>
          <w:color w:val="364658"/>
          <w:sz w:val="20"/>
          <w:szCs w:val="20"/>
          <w:shd w:val="clear" w:color="auto" w:fill="FFFFFF"/>
        </w:rPr>
        <w:t xml:space="preserve">       </w:t>
      </w:r>
      <w:r w:rsidRPr="00636CE5">
        <w:rPr>
          <w:rFonts w:asciiTheme="majorBidi" w:hAnsiTheme="majorBidi" w:cstheme="majorBidi"/>
          <w:b/>
          <w:bCs/>
          <w:color w:val="364658"/>
          <w:sz w:val="20"/>
          <w:szCs w:val="20"/>
          <w:shd w:val="clear" w:color="auto" w:fill="FFFFFF"/>
        </w:rPr>
        <w:t xml:space="preserve"> </w:t>
      </w:r>
      <w:proofErr w:type="spellStart"/>
      <w:r w:rsidRPr="00636CE5">
        <w:rPr>
          <w:rFonts w:asciiTheme="majorBidi" w:hAnsiTheme="majorBidi" w:cstheme="majorBidi"/>
          <w:b/>
          <w:bCs/>
          <w:color w:val="364658"/>
          <w:sz w:val="20"/>
          <w:szCs w:val="20"/>
          <w:shd w:val="clear" w:color="auto" w:fill="FFFFFF"/>
        </w:rPr>
        <w:t>Asist.Lect</w:t>
      </w:r>
      <w:proofErr w:type="spellEnd"/>
      <w:r w:rsidRPr="00636CE5">
        <w:rPr>
          <w:rFonts w:asciiTheme="majorBidi" w:hAnsiTheme="majorBidi" w:cstheme="majorBidi"/>
          <w:b/>
          <w:bCs/>
          <w:color w:val="364658"/>
          <w:sz w:val="20"/>
          <w:szCs w:val="20"/>
          <w:shd w:val="clear" w:color="auto" w:fill="FFFFFF"/>
        </w:rPr>
        <w:t xml:space="preserve">. </w:t>
      </w:r>
      <w:proofErr w:type="spellStart"/>
      <w:r w:rsidRPr="00636CE5">
        <w:rPr>
          <w:rFonts w:asciiTheme="majorBidi" w:hAnsiTheme="majorBidi" w:cstheme="majorBidi"/>
          <w:b/>
          <w:bCs/>
          <w:color w:val="364658"/>
          <w:sz w:val="20"/>
          <w:szCs w:val="20"/>
          <w:shd w:val="clear" w:color="auto" w:fill="FFFFFF"/>
        </w:rPr>
        <w:t>Dhafar</w:t>
      </w:r>
      <w:proofErr w:type="spellEnd"/>
      <w:r w:rsidRPr="00636CE5">
        <w:rPr>
          <w:rFonts w:asciiTheme="majorBidi" w:hAnsiTheme="majorBidi" w:cstheme="majorBidi"/>
          <w:b/>
          <w:bCs/>
          <w:color w:val="364658"/>
          <w:sz w:val="20"/>
          <w:szCs w:val="20"/>
          <w:shd w:val="clear" w:color="auto" w:fill="FFFFFF"/>
        </w:rPr>
        <w:t xml:space="preserve"> </w:t>
      </w:r>
      <w:proofErr w:type="spellStart"/>
      <w:r w:rsidRPr="00636CE5">
        <w:rPr>
          <w:rFonts w:asciiTheme="majorBidi" w:hAnsiTheme="majorBidi" w:cstheme="majorBidi"/>
          <w:b/>
          <w:bCs/>
          <w:color w:val="364658"/>
          <w:sz w:val="20"/>
          <w:szCs w:val="20"/>
          <w:shd w:val="clear" w:color="auto" w:fill="FFFFFF"/>
        </w:rPr>
        <w:t>basim</w:t>
      </w:r>
      <w:proofErr w:type="spellEnd"/>
      <w:r w:rsidRPr="00636CE5">
        <w:rPr>
          <w:rFonts w:asciiTheme="majorBidi" w:hAnsiTheme="majorBidi" w:cstheme="majorBidi"/>
          <w:b/>
          <w:bCs/>
          <w:color w:val="364658"/>
          <w:sz w:val="20"/>
          <w:szCs w:val="20"/>
          <w:shd w:val="clear" w:color="auto" w:fill="FFFFFF"/>
        </w:rPr>
        <w:t xml:space="preserve"> Ali                                     </w:t>
      </w:r>
      <w:proofErr w:type="spellStart"/>
      <w:r w:rsidRPr="00636CE5">
        <w:rPr>
          <w:rFonts w:asciiTheme="majorBidi" w:hAnsiTheme="majorBidi" w:cstheme="majorBidi"/>
          <w:b/>
          <w:bCs/>
          <w:color w:val="364658"/>
          <w:sz w:val="20"/>
          <w:szCs w:val="20"/>
          <w:shd w:val="clear" w:color="auto" w:fill="FFFFFF"/>
        </w:rPr>
        <w:t>Assist.Lect</w:t>
      </w:r>
      <w:proofErr w:type="spellEnd"/>
      <w:r w:rsidRPr="00636CE5">
        <w:rPr>
          <w:rFonts w:asciiTheme="majorBidi" w:hAnsiTheme="majorBidi" w:cstheme="majorBidi"/>
          <w:b/>
          <w:bCs/>
          <w:color w:val="364658"/>
          <w:sz w:val="20"/>
          <w:szCs w:val="20"/>
          <w:shd w:val="clear" w:color="auto" w:fill="FFFFFF"/>
        </w:rPr>
        <w:t xml:space="preserve">. </w:t>
      </w:r>
      <w:proofErr w:type="spellStart"/>
      <w:r w:rsidRPr="00636CE5">
        <w:rPr>
          <w:rFonts w:asciiTheme="majorBidi" w:hAnsiTheme="majorBidi" w:cstheme="majorBidi"/>
          <w:b/>
          <w:bCs/>
          <w:color w:val="364658"/>
          <w:sz w:val="20"/>
          <w:szCs w:val="20"/>
          <w:shd w:val="clear" w:color="auto" w:fill="FFFFFF"/>
        </w:rPr>
        <w:t>Jaafar</w:t>
      </w:r>
      <w:proofErr w:type="spellEnd"/>
      <w:r w:rsidRPr="00636CE5">
        <w:rPr>
          <w:rFonts w:asciiTheme="majorBidi" w:hAnsiTheme="majorBidi" w:cstheme="majorBidi"/>
          <w:b/>
          <w:bCs/>
          <w:color w:val="364658"/>
          <w:sz w:val="20"/>
          <w:szCs w:val="20"/>
          <w:shd w:val="clear" w:color="auto" w:fill="FFFFFF"/>
        </w:rPr>
        <w:t xml:space="preserve"> </w:t>
      </w:r>
      <w:proofErr w:type="spellStart"/>
      <w:r w:rsidRPr="00636CE5">
        <w:rPr>
          <w:rFonts w:asciiTheme="majorBidi" w:hAnsiTheme="majorBidi" w:cstheme="majorBidi"/>
          <w:b/>
          <w:bCs/>
          <w:color w:val="364658"/>
          <w:sz w:val="20"/>
          <w:szCs w:val="20"/>
          <w:shd w:val="clear" w:color="auto" w:fill="FFFFFF"/>
        </w:rPr>
        <w:t>I.Aldulaimi</w:t>
      </w:r>
      <w:proofErr w:type="spellEnd"/>
    </w:p>
    <w:p w:rsidR="00C750D2" w:rsidRDefault="00C750D2" w:rsidP="00C750D2">
      <w:pPr>
        <w:tabs>
          <w:tab w:val="left" w:pos="6805"/>
        </w:tabs>
        <w:rPr>
          <w:rFonts w:ascii="Segoe UI" w:hAnsi="Segoe UI" w:cs="Segoe UI"/>
          <w:b/>
          <w:bCs/>
          <w:color w:val="364658"/>
          <w:sz w:val="33"/>
          <w:szCs w:val="33"/>
          <w:shd w:val="clear" w:color="auto" w:fill="FFFFFF"/>
        </w:rPr>
      </w:pPr>
      <w:hyperlink r:id="rId6" w:history="1">
        <w:r w:rsidRPr="00162201">
          <w:rPr>
            <w:rStyle w:val="Hyperlink"/>
            <w:rFonts w:ascii="Segoe UI" w:hAnsi="Segoe UI" w:cs="Segoe UI"/>
            <w:b/>
            <w:bCs/>
            <w:sz w:val="20"/>
            <w:szCs w:val="20"/>
            <w:shd w:val="clear" w:color="auto" w:fill="FFFFFF"/>
          </w:rPr>
          <w:t>dhafar.basim@mustaqbal-college.edu.iq</w:t>
        </w:r>
      </w:hyperlink>
      <w:r>
        <w:rPr>
          <w:rFonts w:ascii="Segoe UI" w:hAnsi="Segoe UI" w:cs="Segoe UI"/>
          <w:b/>
          <w:bCs/>
          <w:color w:val="364658"/>
          <w:sz w:val="20"/>
          <w:szCs w:val="20"/>
          <w:shd w:val="clear" w:color="auto" w:fill="FFFFFF"/>
        </w:rPr>
        <w:t xml:space="preserve">              </w:t>
      </w:r>
      <w:r w:rsidRPr="00AC3D13">
        <w:rPr>
          <w:rFonts w:ascii="Segoe UI" w:hAnsi="Segoe UI" w:cs="Segoe UI"/>
          <w:b/>
          <w:bCs/>
          <w:color w:val="0070C0"/>
          <w:sz w:val="20"/>
          <w:szCs w:val="20"/>
          <w:u w:val="single"/>
          <w:shd w:val="clear" w:color="auto" w:fill="FFFFFF"/>
        </w:rPr>
        <w:t>jaafar.abdulabbass@mustaqbal-college.edu.iq</w:t>
      </w:r>
      <w:r w:rsidRPr="00C750D2">
        <w:rPr>
          <w:rFonts w:ascii="Segoe UI" w:hAnsi="Segoe UI" w:cs="Segoe UI"/>
          <w:b/>
          <w:bCs/>
          <w:color w:val="364658"/>
          <w:sz w:val="20"/>
          <w:szCs w:val="20"/>
          <w:shd w:val="clear" w:color="auto" w:fill="FFFFFF"/>
        </w:rPr>
        <w:tab/>
      </w:r>
    </w:p>
    <w:p w:rsidR="00C750D2" w:rsidRPr="00C750D2" w:rsidRDefault="005C4056" w:rsidP="00C750D2">
      <w:pPr>
        <w:spacing w:before="100" w:beforeAutospacing="1" w:after="100" w:afterAutospacing="1" w:line="360" w:lineRule="auto"/>
        <w:jc w:val="both"/>
        <w:rPr>
          <w:rFonts w:asciiTheme="majorBidi" w:eastAsia="Times New Roman" w:hAnsiTheme="majorBidi" w:cstheme="majorBidi"/>
          <w:color w:val="364658"/>
          <w:sz w:val="28"/>
          <w:szCs w:val="28"/>
        </w:rPr>
      </w:pPr>
      <w:r>
        <w:rPr>
          <w:rFonts w:asciiTheme="majorBidi" w:eastAsia="Times New Roman" w:hAnsiTheme="majorBidi" w:cstheme="majorBidi"/>
          <w:color w:val="364658"/>
          <w:sz w:val="28"/>
          <w:szCs w:val="28"/>
        </w:rPr>
        <w:t xml:space="preserve">    </w:t>
      </w:r>
      <w:r w:rsidR="00C750D2" w:rsidRPr="00C750D2">
        <w:rPr>
          <w:rFonts w:asciiTheme="majorBidi" w:eastAsia="Times New Roman" w:hAnsiTheme="majorBidi" w:cstheme="majorBidi"/>
          <w:color w:val="364658"/>
          <w:sz w:val="28"/>
          <w:szCs w:val="28"/>
        </w:rPr>
        <w:t>Smoking has become a significant problem, especially in those areas that are densely populated. Some people are addicted to smoking, and they cannot be isolated from non</w:t>
      </w:r>
      <w:bookmarkStart w:id="0" w:name="_GoBack"/>
      <w:bookmarkEnd w:id="0"/>
      <w:r w:rsidR="00C750D2" w:rsidRPr="00C750D2">
        <w:rPr>
          <w:rFonts w:asciiTheme="majorBidi" w:eastAsia="Times New Roman" w:hAnsiTheme="majorBidi" w:cstheme="majorBidi"/>
          <w:color w:val="364658"/>
          <w:sz w:val="28"/>
          <w:szCs w:val="28"/>
        </w:rPr>
        <w:t>-smokers. The problem is the conflict that arises between smokers enjoying their cigarettes in areas where non-smokers live.</w:t>
      </w:r>
    </w:p>
    <w:p w:rsidR="00C750D2" w:rsidRPr="00C750D2" w:rsidRDefault="00C750D2" w:rsidP="00C750D2">
      <w:pPr>
        <w:spacing w:before="100" w:beforeAutospacing="1" w:after="100" w:afterAutospacing="1" w:line="360" w:lineRule="auto"/>
        <w:jc w:val="both"/>
        <w:rPr>
          <w:rFonts w:asciiTheme="majorBidi" w:eastAsia="Times New Roman" w:hAnsiTheme="majorBidi" w:cstheme="majorBidi"/>
          <w:color w:val="364658"/>
          <w:sz w:val="28"/>
          <w:szCs w:val="28"/>
        </w:rPr>
      </w:pPr>
      <w:r w:rsidRPr="00C750D2">
        <w:rPr>
          <w:rFonts w:asciiTheme="majorBidi" w:eastAsia="Times New Roman" w:hAnsiTheme="majorBidi" w:cstheme="majorBidi"/>
          <w:color w:val="364658"/>
          <w:sz w:val="28"/>
          <w:szCs w:val="28"/>
        </w:rPr>
        <w:t>In order to prepare an argumentative essay on smoking in public places, the writer must consider several factors:</w:t>
      </w:r>
    </w:p>
    <w:p w:rsidR="00C750D2" w:rsidRPr="00C750D2" w:rsidRDefault="00C750D2" w:rsidP="00C750D2">
      <w:pPr>
        <w:numPr>
          <w:ilvl w:val="0"/>
          <w:numId w:val="1"/>
        </w:numPr>
        <w:spacing w:before="100" w:beforeAutospacing="1" w:after="105" w:line="360" w:lineRule="auto"/>
        <w:jc w:val="both"/>
        <w:rPr>
          <w:rFonts w:asciiTheme="majorBidi" w:eastAsia="Times New Roman" w:hAnsiTheme="majorBidi" w:cstheme="majorBidi"/>
          <w:color w:val="364658"/>
          <w:sz w:val="28"/>
          <w:szCs w:val="28"/>
        </w:rPr>
      </w:pPr>
      <w:r w:rsidRPr="00C750D2">
        <w:rPr>
          <w:rFonts w:asciiTheme="majorBidi" w:eastAsia="Times New Roman" w:hAnsiTheme="majorBidi" w:cstheme="majorBidi"/>
          <w:color w:val="364658"/>
          <w:sz w:val="28"/>
          <w:szCs w:val="28"/>
        </w:rPr>
        <w:t>One of these factors is related to the laws and regulations that govern any country. The writer needs to read extensively relevant materials that explain what the law of the land says regarding smoking. Some countries allow smokers and nonsmokers to mix without any problem, regardless of whether one is smoking in congested areas or not. In such countries, smokers are expected to make ethical decisions and think about the effect of their smoke on the people who do not smoke.</w:t>
      </w:r>
    </w:p>
    <w:p w:rsidR="00C750D2" w:rsidRPr="00C750D2" w:rsidRDefault="00C750D2" w:rsidP="00C750D2">
      <w:pPr>
        <w:numPr>
          <w:ilvl w:val="0"/>
          <w:numId w:val="1"/>
        </w:numPr>
        <w:spacing w:before="100" w:beforeAutospacing="1" w:after="105" w:line="360" w:lineRule="auto"/>
        <w:jc w:val="both"/>
        <w:rPr>
          <w:rFonts w:asciiTheme="majorBidi" w:eastAsia="Times New Roman" w:hAnsiTheme="majorBidi" w:cstheme="majorBidi"/>
          <w:color w:val="364658"/>
          <w:sz w:val="28"/>
          <w:szCs w:val="28"/>
        </w:rPr>
      </w:pPr>
      <w:r w:rsidRPr="00C750D2">
        <w:rPr>
          <w:rFonts w:asciiTheme="majorBidi" w:eastAsia="Times New Roman" w:hAnsiTheme="majorBidi" w:cstheme="majorBidi"/>
          <w:color w:val="364658"/>
          <w:sz w:val="28"/>
          <w:szCs w:val="28"/>
        </w:rPr>
        <w:t>Another point the argumentative essay should explain is whether there is any law that forbids smokers from using cigarettes in public. In such countries, the law explains where smoking zones are located, if any, and the punishment that smokers should face if they break the law by smoking in non-smoking zones.</w:t>
      </w:r>
    </w:p>
    <w:p w:rsidR="00C750D2" w:rsidRPr="00C750D2" w:rsidRDefault="00C750D2" w:rsidP="00C750D2">
      <w:pPr>
        <w:numPr>
          <w:ilvl w:val="0"/>
          <w:numId w:val="1"/>
        </w:numPr>
        <w:spacing w:before="100" w:beforeAutospacing="1" w:after="105" w:line="360" w:lineRule="auto"/>
        <w:jc w:val="both"/>
        <w:rPr>
          <w:rFonts w:asciiTheme="majorBidi" w:eastAsia="Times New Roman" w:hAnsiTheme="majorBidi" w:cstheme="majorBidi"/>
          <w:color w:val="364658"/>
          <w:sz w:val="28"/>
          <w:szCs w:val="28"/>
        </w:rPr>
      </w:pPr>
      <w:r w:rsidRPr="00C750D2">
        <w:rPr>
          <w:rFonts w:asciiTheme="majorBidi" w:eastAsia="Times New Roman" w:hAnsiTheme="majorBidi" w:cstheme="majorBidi"/>
          <w:color w:val="364658"/>
          <w:sz w:val="28"/>
          <w:szCs w:val="28"/>
        </w:rPr>
        <w:t xml:space="preserve">In any argumentative essay, the writer should be able to show the contradicting views of people. For instance, in the argumentative essay on </w:t>
      </w:r>
      <w:r w:rsidRPr="00C750D2">
        <w:rPr>
          <w:rFonts w:asciiTheme="majorBidi" w:eastAsia="Times New Roman" w:hAnsiTheme="majorBidi" w:cstheme="majorBidi"/>
          <w:color w:val="364658"/>
          <w:sz w:val="28"/>
          <w:szCs w:val="28"/>
        </w:rPr>
        <w:lastRenderedPageBreak/>
        <w:t>smoking in public places, the writer should explain what the consequences are for not setting up smoking zones. The reason is that some people may argue that smoking in public places has no negative effects that warrant its ban, while others may argue out that smoking in public places is so bad and dangerous that governments should ban it completely in towns.</w:t>
      </w:r>
    </w:p>
    <w:p w:rsidR="00C750D2" w:rsidRPr="00C750D2" w:rsidRDefault="00C750D2" w:rsidP="00C750D2">
      <w:pPr>
        <w:numPr>
          <w:ilvl w:val="0"/>
          <w:numId w:val="1"/>
        </w:numPr>
        <w:spacing w:before="100" w:beforeAutospacing="1" w:after="105" w:line="360" w:lineRule="auto"/>
        <w:jc w:val="both"/>
        <w:rPr>
          <w:rFonts w:asciiTheme="majorBidi" w:eastAsia="Times New Roman" w:hAnsiTheme="majorBidi" w:cstheme="majorBidi"/>
          <w:color w:val="364658"/>
          <w:sz w:val="28"/>
          <w:szCs w:val="28"/>
        </w:rPr>
      </w:pPr>
      <w:r w:rsidRPr="00C750D2">
        <w:rPr>
          <w:rFonts w:asciiTheme="majorBidi" w:eastAsia="Times New Roman" w:hAnsiTheme="majorBidi" w:cstheme="majorBidi"/>
          <w:color w:val="364658"/>
          <w:sz w:val="28"/>
          <w:szCs w:val="28"/>
        </w:rPr>
        <w:t>The writer should not present just the legislation or desired future legislation. This does not get to the root of the argument; it rather illustrates that there is an argument. Clear roots of the argument to be exposed and debated should be mentioned in the paper. These roots are primarily based on health concerns. The claims that second-hand smoke leads to serious health problems must be a strong focus. Voices for and against this position must be clearly presented. In addition, you must back up legal arguments using the legal framework in existence in good detail. Generalizations of the laws and their background will not be strong enough. The essay should not consider only one side of the debate, as this is a major clash between millions of people and governments worldwide. It is emotive and controversial.</w:t>
      </w:r>
    </w:p>
    <w:p w:rsidR="00C750D2" w:rsidRPr="00C750D2" w:rsidRDefault="00C750D2" w:rsidP="00C750D2">
      <w:pPr>
        <w:numPr>
          <w:ilvl w:val="0"/>
          <w:numId w:val="1"/>
        </w:numPr>
        <w:spacing w:before="100" w:beforeAutospacing="1" w:after="105" w:line="360" w:lineRule="auto"/>
        <w:jc w:val="both"/>
        <w:rPr>
          <w:rFonts w:asciiTheme="majorBidi" w:eastAsia="Times New Roman" w:hAnsiTheme="majorBidi" w:cstheme="majorBidi"/>
          <w:color w:val="364658"/>
          <w:sz w:val="28"/>
          <w:szCs w:val="28"/>
        </w:rPr>
      </w:pPr>
      <w:r w:rsidRPr="00C750D2">
        <w:rPr>
          <w:rFonts w:asciiTheme="majorBidi" w:eastAsia="Times New Roman" w:hAnsiTheme="majorBidi" w:cstheme="majorBidi"/>
          <w:color w:val="364658"/>
          <w:sz w:val="28"/>
          <w:szCs w:val="28"/>
        </w:rPr>
        <w:t>One can also add the major economic consequences of smoking and not smoking. Governments raise enormous amounts of tax on cigarette sales; hundreds of thousands of people work in the cigarette industry directly and indirectly. This versus the cost to the economy of smoking-related diseases will add an interesting dimension to the argument.</w:t>
      </w:r>
    </w:p>
    <w:p w:rsidR="00C750D2" w:rsidRPr="00C750D2" w:rsidRDefault="00C750D2" w:rsidP="00C750D2">
      <w:pPr>
        <w:spacing w:line="360" w:lineRule="auto"/>
        <w:jc w:val="both"/>
        <w:rPr>
          <w:rFonts w:asciiTheme="majorBidi" w:hAnsiTheme="majorBidi" w:cstheme="majorBidi"/>
          <w:b/>
          <w:bCs/>
          <w:color w:val="364658"/>
          <w:sz w:val="28"/>
          <w:szCs w:val="28"/>
          <w:shd w:val="clear" w:color="auto" w:fill="FFFFFF"/>
          <w:rtl/>
        </w:rPr>
      </w:pPr>
    </w:p>
    <w:p w:rsidR="00C750D2" w:rsidRPr="00C750D2" w:rsidRDefault="00C750D2" w:rsidP="00C750D2">
      <w:pPr>
        <w:spacing w:line="360" w:lineRule="auto"/>
        <w:rPr>
          <w:rFonts w:asciiTheme="majorBidi" w:hAnsiTheme="majorBidi" w:cstheme="majorBidi"/>
          <w:b/>
          <w:bCs/>
          <w:color w:val="364658"/>
          <w:sz w:val="28"/>
          <w:szCs w:val="28"/>
          <w:shd w:val="clear" w:color="auto" w:fill="FFFFFF"/>
          <w:rtl/>
        </w:rPr>
      </w:pPr>
    </w:p>
    <w:p w:rsidR="00C750D2" w:rsidRPr="00C750D2" w:rsidRDefault="00C750D2" w:rsidP="00C750D2">
      <w:pPr>
        <w:spacing w:line="360" w:lineRule="auto"/>
        <w:rPr>
          <w:rFonts w:asciiTheme="majorBidi" w:hAnsiTheme="majorBidi" w:cstheme="majorBidi"/>
          <w:sz w:val="28"/>
          <w:szCs w:val="28"/>
          <w:rtl/>
          <w:lang w:bidi="ar-IQ"/>
        </w:rPr>
      </w:pPr>
    </w:p>
    <w:sectPr w:rsidR="00C750D2" w:rsidRPr="00C7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77730"/>
    <w:multiLevelType w:val="multilevel"/>
    <w:tmpl w:val="5DF0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7B"/>
    <w:rsid w:val="005C4056"/>
    <w:rsid w:val="00636CE5"/>
    <w:rsid w:val="00AC3D13"/>
    <w:rsid w:val="00B2357B"/>
    <w:rsid w:val="00C750D2"/>
    <w:rsid w:val="00DA629E"/>
    <w:rsid w:val="00DE5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far.basim@mustaqbal-college.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2021-10-20T07:26:00Z</dcterms:created>
  <dcterms:modified xsi:type="dcterms:W3CDTF">2021-10-20T07:26:00Z</dcterms:modified>
</cp:coreProperties>
</file>